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67D07BF9" w14:textId="5B5BDE63" w:rsidR="00857277" w:rsidRDefault="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31408979" w:history="1">
            <w:r w:rsidR="00857277" w:rsidRPr="00A00E6A">
              <w:rPr>
                <w:rStyle w:val="Hyperlink"/>
                <w:noProof/>
              </w:rPr>
              <w:t>1. Introduction</w:t>
            </w:r>
            <w:r w:rsidR="00857277">
              <w:rPr>
                <w:noProof/>
                <w:webHidden/>
              </w:rPr>
              <w:tab/>
            </w:r>
            <w:r w:rsidR="00857277">
              <w:rPr>
                <w:noProof/>
                <w:webHidden/>
              </w:rPr>
              <w:fldChar w:fldCharType="begin"/>
            </w:r>
            <w:r w:rsidR="00857277">
              <w:rPr>
                <w:noProof/>
                <w:webHidden/>
              </w:rPr>
              <w:instrText xml:space="preserve"> PAGEREF _Toc131408979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4430E98E" w14:textId="1C3E9C5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0" w:history="1">
            <w:r w:rsidR="00857277" w:rsidRPr="00A00E6A">
              <w:rPr>
                <w:rStyle w:val="Hyperlink"/>
                <w:noProof/>
              </w:rPr>
              <w:t>Purpose</w:t>
            </w:r>
            <w:r w:rsidR="00857277">
              <w:rPr>
                <w:noProof/>
                <w:webHidden/>
              </w:rPr>
              <w:tab/>
            </w:r>
            <w:r w:rsidR="00857277">
              <w:rPr>
                <w:noProof/>
                <w:webHidden/>
              </w:rPr>
              <w:fldChar w:fldCharType="begin"/>
            </w:r>
            <w:r w:rsidR="00857277">
              <w:rPr>
                <w:noProof/>
                <w:webHidden/>
              </w:rPr>
              <w:instrText xml:space="preserve"> PAGEREF _Toc131408980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237CCE38" w14:textId="39BF392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1" w:history="1">
            <w:r w:rsidR="00857277" w:rsidRPr="00A00E6A">
              <w:rPr>
                <w:rStyle w:val="Hyperlink"/>
                <w:noProof/>
              </w:rPr>
              <w:t>Study Level</w:t>
            </w:r>
            <w:r w:rsidR="00857277">
              <w:rPr>
                <w:noProof/>
                <w:webHidden/>
              </w:rPr>
              <w:tab/>
            </w:r>
            <w:r w:rsidR="00857277">
              <w:rPr>
                <w:noProof/>
                <w:webHidden/>
              </w:rPr>
              <w:fldChar w:fldCharType="begin"/>
            </w:r>
            <w:r w:rsidR="00857277">
              <w:rPr>
                <w:noProof/>
                <w:webHidden/>
              </w:rPr>
              <w:instrText xml:space="preserve"> PAGEREF _Toc131408981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060007D3" w14:textId="2F49268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2" w:history="1">
            <w:r w:rsidR="00857277" w:rsidRPr="00A00E6A">
              <w:rPr>
                <w:rStyle w:val="Hyperlink"/>
                <w:noProof/>
              </w:rPr>
              <w:t>2. Proposed Development</w:t>
            </w:r>
            <w:r w:rsidR="00857277">
              <w:rPr>
                <w:noProof/>
                <w:webHidden/>
              </w:rPr>
              <w:tab/>
            </w:r>
            <w:r w:rsidR="00857277">
              <w:rPr>
                <w:noProof/>
                <w:webHidden/>
              </w:rPr>
              <w:fldChar w:fldCharType="begin"/>
            </w:r>
            <w:r w:rsidR="00857277">
              <w:rPr>
                <w:noProof/>
                <w:webHidden/>
              </w:rPr>
              <w:instrText xml:space="preserve"> PAGEREF _Toc131408982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4A38D616" w14:textId="758F13E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3" w:history="1">
            <w:r w:rsidR="00857277" w:rsidRPr="00A00E6A">
              <w:rPr>
                <w:rStyle w:val="Hyperlink"/>
                <w:noProof/>
              </w:rPr>
              <w:t>Site Description</w:t>
            </w:r>
            <w:r w:rsidR="00857277">
              <w:rPr>
                <w:noProof/>
                <w:webHidden/>
              </w:rPr>
              <w:tab/>
            </w:r>
            <w:r w:rsidR="00857277">
              <w:rPr>
                <w:noProof/>
                <w:webHidden/>
              </w:rPr>
              <w:fldChar w:fldCharType="begin"/>
            </w:r>
            <w:r w:rsidR="00857277">
              <w:rPr>
                <w:noProof/>
                <w:webHidden/>
              </w:rPr>
              <w:instrText xml:space="preserve"> PAGEREF _Toc131408983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0179D8D2" w14:textId="2BA9DFE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4" w:history="1">
            <w:r w:rsidR="00857277" w:rsidRPr="00A00E6A">
              <w:rPr>
                <w:rStyle w:val="Hyperlink"/>
                <w:noProof/>
              </w:rPr>
              <w:t>Land Use and Zoning Information</w:t>
            </w:r>
            <w:r w:rsidR="00857277">
              <w:rPr>
                <w:noProof/>
                <w:webHidden/>
              </w:rPr>
              <w:tab/>
            </w:r>
            <w:r w:rsidR="00857277">
              <w:rPr>
                <w:noProof/>
                <w:webHidden/>
              </w:rPr>
              <w:fldChar w:fldCharType="begin"/>
            </w:r>
            <w:r w:rsidR="00857277">
              <w:rPr>
                <w:noProof/>
                <w:webHidden/>
              </w:rPr>
              <w:instrText xml:space="preserve"> PAGEREF _Toc131408984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3A7FA710" w14:textId="305395F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5" w:history="1">
            <w:r w:rsidR="00857277" w:rsidRPr="00A00E6A">
              <w:rPr>
                <w:rStyle w:val="Hyperlink"/>
                <w:noProof/>
              </w:rPr>
              <w:t>Site Plan</w:t>
            </w:r>
            <w:r w:rsidR="00857277">
              <w:rPr>
                <w:noProof/>
                <w:webHidden/>
              </w:rPr>
              <w:tab/>
            </w:r>
            <w:r w:rsidR="00857277">
              <w:rPr>
                <w:noProof/>
                <w:webHidden/>
              </w:rPr>
              <w:fldChar w:fldCharType="begin"/>
            </w:r>
            <w:r w:rsidR="00857277">
              <w:rPr>
                <w:noProof/>
                <w:webHidden/>
              </w:rPr>
              <w:instrText xml:space="preserve"> PAGEREF _Toc131408985 \h </w:instrText>
            </w:r>
            <w:r w:rsidR="00857277">
              <w:rPr>
                <w:noProof/>
                <w:webHidden/>
              </w:rPr>
            </w:r>
            <w:r w:rsidR="00857277">
              <w:rPr>
                <w:noProof/>
                <w:webHidden/>
              </w:rPr>
              <w:fldChar w:fldCharType="separate"/>
            </w:r>
            <w:r w:rsidR="0040541F">
              <w:rPr>
                <w:noProof/>
                <w:webHidden/>
              </w:rPr>
              <w:t>7</w:t>
            </w:r>
            <w:r w:rsidR="00857277">
              <w:rPr>
                <w:noProof/>
                <w:webHidden/>
              </w:rPr>
              <w:fldChar w:fldCharType="end"/>
            </w:r>
          </w:hyperlink>
        </w:p>
        <w:p w14:paraId="4E38E22F" w14:textId="2480D312"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6" w:history="1">
            <w:r w:rsidR="00857277" w:rsidRPr="00A00E6A">
              <w:rPr>
                <w:rStyle w:val="Hyperlink"/>
                <w:noProof/>
              </w:rPr>
              <w:t>3. Study Area Conditions</w:t>
            </w:r>
            <w:r w:rsidR="00857277">
              <w:rPr>
                <w:noProof/>
                <w:webHidden/>
              </w:rPr>
              <w:tab/>
            </w:r>
            <w:r w:rsidR="00857277">
              <w:rPr>
                <w:noProof/>
                <w:webHidden/>
              </w:rPr>
              <w:fldChar w:fldCharType="begin"/>
            </w:r>
            <w:r w:rsidR="00857277">
              <w:rPr>
                <w:noProof/>
                <w:webHidden/>
              </w:rPr>
              <w:instrText xml:space="preserve"> PAGEREF _Toc131408986 \h </w:instrText>
            </w:r>
            <w:r w:rsidR="00857277">
              <w:rPr>
                <w:noProof/>
                <w:webHidden/>
              </w:rPr>
            </w:r>
            <w:r w:rsidR="00857277">
              <w:rPr>
                <w:noProof/>
                <w:webHidden/>
              </w:rPr>
              <w:fldChar w:fldCharType="separate"/>
            </w:r>
            <w:r w:rsidR="0040541F">
              <w:rPr>
                <w:noProof/>
                <w:webHidden/>
              </w:rPr>
              <w:t>10</w:t>
            </w:r>
            <w:r w:rsidR="00857277">
              <w:rPr>
                <w:noProof/>
                <w:webHidden/>
              </w:rPr>
              <w:fldChar w:fldCharType="end"/>
            </w:r>
          </w:hyperlink>
        </w:p>
        <w:p w14:paraId="774A146A" w14:textId="6F36D043"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7" w:history="1">
            <w:r w:rsidR="00857277" w:rsidRPr="00A00E6A">
              <w:rPr>
                <w:rStyle w:val="Hyperlink"/>
                <w:noProof/>
              </w:rPr>
              <w:t>Street Conditions</w:t>
            </w:r>
            <w:r w:rsidR="00857277">
              <w:rPr>
                <w:noProof/>
                <w:webHidden/>
              </w:rPr>
              <w:tab/>
            </w:r>
            <w:r w:rsidR="00857277">
              <w:rPr>
                <w:noProof/>
                <w:webHidden/>
              </w:rPr>
              <w:fldChar w:fldCharType="begin"/>
            </w:r>
            <w:r w:rsidR="00857277">
              <w:rPr>
                <w:noProof/>
                <w:webHidden/>
              </w:rPr>
              <w:instrText xml:space="preserve"> PAGEREF _Toc131408987 \h </w:instrText>
            </w:r>
            <w:r w:rsidR="00857277">
              <w:rPr>
                <w:noProof/>
                <w:webHidden/>
              </w:rPr>
            </w:r>
            <w:r w:rsidR="00857277">
              <w:rPr>
                <w:noProof/>
                <w:webHidden/>
              </w:rPr>
              <w:fldChar w:fldCharType="separate"/>
            </w:r>
            <w:r w:rsidR="0040541F">
              <w:rPr>
                <w:noProof/>
                <w:webHidden/>
              </w:rPr>
              <w:t>12</w:t>
            </w:r>
            <w:r w:rsidR="00857277">
              <w:rPr>
                <w:noProof/>
                <w:webHidden/>
              </w:rPr>
              <w:fldChar w:fldCharType="end"/>
            </w:r>
          </w:hyperlink>
        </w:p>
        <w:p w14:paraId="6FFE238F" w14:textId="57171DE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8" w:history="1">
            <w:r w:rsidR="00857277" w:rsidRPr="00A00E6A">
              <w:rPr>
                <w:rStyle w:val="Hyperlink"/>
                <w:noProof/>
              </w:rPr>
              <w:t>Adjacent Land Uses</w:t>
            </w:r>
            <w:r w:rsidR="00857277">
              <w:rPr>
                <w:noProof/>
                <w:webHidden/>
              </w:rPr>
              <w:tab/>
            </w:r>
            <w:r w:rsidR="00857277">
              <w:rPr>
                <w:noProof/>
                <w:webHidden/>
              </w:rPr>
              <w:fldChar w:fldCharType="begin"/>
            </w:r>
            <w:r w:rsidR="00857277">
              <w:rPr>
                <w:noProof/>
                <w:webHidden/>
              </w:rPr>
              <w:instrText xml:space="preserve"> PAGEREF _Toc131408988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03A72B4D" w14:textId="49067949"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9" w:history="1">
            <w:r w:rsidR="00857277" w:rsidRPr="00A00E6A">
              <w:rPr>
                <w:rStyle w:val="Hyperlink"/>
                <w:noProof/>
              </w:rPr>
              <w:t>Site Accessibility</w:t>
            </w:r>
            <w:r w:rsidR="00857277">
              <w:rPr>
                <w:noProof/>
                <w:webHidden/>
              </w:rPr>
              <w:tab/>
            </w:r>
            <w:r w:rsidR="00857277">
              <w:rPr>
                <w:noProof/>
                <w:webHidden/>
              </w:rPr>
              <w:fldChar w:fldCharType="begin"/>
            </w:r>
            <w:r w:rsidR="00857277">
              <w:rPr>
                <w:noProof/>
                <w:webHidden/>
              </w:rPr>
              <w:instrText xml:space="preserve"> PAGEREF _Toc131408989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3F34D04F" w14:textId="5D50732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0" w:history="1">
            <w:r w:rsidR="00857277" w:rsidRPr="00A00E6A">
              <w:rPr>
                <w:rStyle w:val="Hyperlink"/>
                <w:noProof/>
              </w:rPr>
              <w:t>4. Analysis of Existing Conditions</w:t>
            </w:r>
            <w:r w:rsidR="00857277">
              <w:rPr>
                <w:noProof/>
                <w:webHidden/>
              </w:rPr>
              <w:tab/>
            </w:r>
            <w:r w:rsidR="00857277">
              <w:rPr>
                <w:noProof/>
                <w:webHidden/>
              </w:rPr>
              <w:fldChar w:fldCharType="begin"/>
            </w:r>
            <w:r w:rsidR="00857277">
              <w:rPr>
                <w:noProof/>
                <w:webHidden/>
              </w:rPr>
              <w:instrText xml:space="preserve"> PAGEREF _Toc131408990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8284E66" w14:textId="4CF0C75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1" w:history="1">
            <w:r w:rsidR="00857277" w:rsidRPr="00A00E6A">
              <w:rPr>
                <w:rStyle w:val="Hyperlink"/>
                <w:noProof/>
              </w:rPr>
              <w:t>Traffic Volumes</w:t>
            </w:r>
            <w:r w:rsidR="00857277">
              <w:rPr>
                <w:noProof/>
                <w:webHidden/>
              </w:rPr>
              <w:tab/>
            </w:r>
            <w:r w:rsidR="00857277">
              <w:rPr>
                <w:noProof/>
                <w:webHidden/>
              </w:rPr>
              <w:fldChar w:fldCharType="begin"/>
            </w:r>
            <w:r w:rsidR="00857277">
              <w:rPr>
                <w:noProof/>
                <w:webHidden/>
              </w:rPr>
              <w:instrText xml:space="preserve"> PAGEREF _Toc131408991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D5487E0" w14:textId="795DF34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2"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_Toc131408992 \h </w:instrText>
            </w:r>
            <w:r w:rsidR="00857277">
              <w:rPr>
                <w:noProof/>
                <w:webHidden/>
              </w:rPr>
            </w:r>
            <w:r w:rsidR="00857277">
              <w:rPr>
                <w:noProof/>
                <w:webHidden/>
              </w:rPr>
              <w:fldChar w:fldCharType="separate"/>
            </w:r>
            <w:r w:rsidR="0040541F">
              <w:rPr>
                <w:noProof/>
                <w:webHidden/>
              </w:rPr>
              <w:t>17</w:t>
            </w:r>
            <w:r w:rsidR="00857277">
              <w:rPr>
                <w:noProof/>
                <w:webHidden/>
              </w:rPr>
              <w:fldChar w:fldCharType="end"/>
            </w:r>
          </w:hyperlink>
        </w:p>
        <w:p w14:paraId="5EEDA0FF" w14:textId="00D179C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3" w:history="1">
            <w:r w:rsidR="00857277" w:rsidRPr="00A00E6A">
              <w:rPr>
                <w:rStyle w:val="Hyperlink"/>
                <w:noProof/>
              </w:rPr>
              <w:t>Transportation Safety</w:t>
            </w:r>
            <w:r w:rsidR="00857277">
              <w:rPr>
                <w:noProof/>
                <w:webHidden/>
              </w:rPr>
              <w:tab/>
            </w:r>
            <w:r w:rsidR="00857277">
              <w:rPr>
                <w:noProof/>
                <w:webHidden/>
              </w:rPr>
              <w:fldChar w:fldCharType="begin"/>
            </w:r>
            <w:r w:rsidR="00857277">
              <w:rPr>
                <w:noProof/>
                <w:webHidden/>
              </w:rPr>
              <w:instrText xml:space="preserve"> PAGEREF _Toc131408993 \h </w:instrText>
            </w:r>
            <w:r w:rsidR="00857277">
              <w:rPr>
                <w:noProof/>
                <w:webHidden/>
              </w:rPr>
            </w:r>
            <w:r w:rsidR="00857277">
              <w:rPr>
                <w:noProof/>
                <w:webHidden/>
              </w:rPr>
              <w:fldChar w:fldCharType="separate"/>
            </w:r>
            <w:r w:rsidR="0040541F">
              <w:rPr>
                <w:noProof/>
                <w:webHidden/>
              </w:rPr>
              <w:t>21</w:t>
            </w:r>
            <w:r w:rsidR="00857277">
              <w:rPr>
                <w:noProof/>
                <w:webHidden/>
              </w:rPr>
              <w:fldChar w:fldCharType="end"/>
            </w:r>
          </w:hyperlink>
        </w:p>
        <w:p w14:paraId="5D4643F5" w14:textId="4E12DFE7"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4" w:history="1">
            <w:r w:rsidR="00857277" w:rsidRPr="00A00E6A">
              <w:rPr>
                <w:rStyle w:val="Hyperlink"/>
                <w:noProof/>
              </w:rPr>
              <w:t>5. Projected Traffic</w:t>
            </w:r>
            <w:r w:rsidR="00857277">
              <w:rPr>
                <w:noProof/>
                <w:webHidden/>
              </w:rPr>
              <w:tab/>
            </w:r>
            <w:r w:rsidR="00857277">
              <w:rPr>
                <w:noProof/>
                <w:webHidden/>
              </w:rPr>
              <w:fldChar w:fldCharType="begin"/>
            </w:r>
            <w:r w:rsidR="00857277">
              <w:rPr>
                <w:noProof/>
                <w:webHidden/>
              </w:rPr>
              <w:instrText xml:space="preserve"> PAGEREF _Toc131408994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6BA9E85D" w14:textId="260A192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5" w:history="1">
            <w:r w:rsidR="00857277" w:rsidRPr="00A00E6A">
              <w:rPr>
                <w:rStyle w:val="Hyperlink"/>
                <w:noProof/>
              </w:rPr>
              <w:t>Trip Generation</w:t>
            </w:r>
            <w:r w:rsidR="00857277">
              <w:rPr>
                <w:noProof/>
                <w:webHidden/>
              </w:rPr>
              <w:tab/>
            </w:r>
            <w:r w:rsidR="00857277">
              <w:rPr>
                <w:noProof/>
                <w:webHidden/>
              </w:rPr>
              <w:fldChar w:fldCharType="begin"/>
            </w:r>
            <w:r w:rsidR="00857277">
              <w:rPr>
                <w:noProof/>
                <w:webHidden/>
              </w:rPr>
              <w:instrText xml:space="preserve"> PAGEREF _Toc131408995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70443A3C" w14:textId="58775EC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6" w:history="1">
            <w:r w:rsidR="00857277" w:rsidRPr="00A00E6A">
              <w:rPr>
                <w:rStyle w:val="Hyperlink"/>
                <w:noProof/>
              </w:rPr>
              <w:t>Modal Split</w:t>
            </w:r>
            <w:r w:rsidR="00857277">
              <w:rPr>
                <w:noProof/>
                <w:webHidden/>
              </w:rPr>
              <w:tab/>
            </w:r>
            <w:r w:rsidR="00857277">
              <w:rPr>
                <w:noProof/>
                <w:webHidden/>
              </w:rPr>
              <w:fldChar w:fldCharType="begin"/>
            </w:r>
            <w:r w:rsidR="00857277">
              <w:rPr>
                <w:noProof/>
                <w:webHidden/>
              </w:rPr>
              <w:instrText xml:space="preserve"> PAGEREF _Toc131408996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047AF2C8" w14:textId="359E9DA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7" w:history="1">
            <w:r w:rsidR="00857277" w:rsidRPr="00A00E6A">
              <w:rPr>
                <w:rStyle w:val="Hyperlink"/>
                <w:noProof/>
              </w:rPr>
              <w:t>Trip Distribution</w:t>
            </w:r>
            <w:r w:rsidR="00857277">
              <w:rPr>
                <w:noProof/>
                <w:webHidden/>
              </w:rPr>
              <w:tab/>
            </w:r>
            <w:r w:rsidR="00857277">
              <w:rPr>
                <w:noProof/>
                <w:webHidden/>
              </w:rPr>
              <w:fldChar w:fldCharType="begin"/>
            </w:r>
            <w:r w:rsidR="00857277">
              <w:rPr>
                <w:noProof/>
                <w:webHidden/>
              </w:rPr>
              <w:instrText xml:space="preserve"> PAGEREF _Toc131408997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7BC0942E" w14:textId="688D2BD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8" w:history="1">
            <w:r w:rsidR="00857277" w:rsidRPr="00A00E6A">
              <w:rPr>
                <w:rStyle w:val="Hyperlink"/>
                <w:noProof/>
              </w:rPr>
              <w:t>Trip Assignment</w:t>
            </w:r>
            <w:r w:rsidR="00857277">
              <w:rPr>
                <w:noProof/>
                <w:webHidden/>
              </w:rPr>
              <w:tab/>
            </w:r>
            <w:r w:rsidR="00857277">
              <w:rPr>
                <w:noProof/>
                <w:webHidden/>
              </w:rPr>
              <w:fldChar w:fldCharType="begin"/>
            </w:r>
            <w:r w:rsidR="00857277">
              <w:rPr>
                <w:noProof/>
                <w:webHidden/>
              </w:rPr>
              <w:instrText xml:space="preserve"> PAGEREF _Toc131408998 \h </w:instrText>
            </w:r>
            <w:r w:rsidR="00857277">
              <w:rPr>
                <w:noProof/>
                <w:webHidden/>
              </w:rPr>
            </w:r>
            <w:r w:rsidR="00857277">
              <w:rPr>
                <w:noProof/>
                <w:webHidden/>
              </w:rPr>
              <w:fldChar w:fldCharType="separate"/>
            </w:r>
            <w:r w:rsidR="0040541F">
              <w:rPr>
                <w:noProof/>
                <w:webHidden/>
              </w:rPr>
              <w:t>37</w:t>
            </w:r>
            <w:r w:rsidR="00857277">
              <w:rPr>
                <w:noProof/>
                <w:webHidden/>
              </w:rPr>
              <w:fldChar w:fldCharType="end"/>
            </w:r>
          </w:hyperlink>
        </w:p>
        <w:p w14:paraId="2601AB63" w14:textId="0A93004E"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9" w:history="1">
            <w:r w:rsidR="00857277" w:rsidRPr="00A00E6A">
              <w:rPr>
                <w:rStyle w:val="Hyperlink"/>
                <w:noProof/>
              </w:rPr>
              <w:t>6. Access and Parking Layout</w:t>
            </w:r>
            <w:r w:rsidR="00857277">
              <w:rPr>
                <w:noProof/>
                <w:webHidden/>
              </w:rPr>
              <w:tab/>
            </w:r>
            <w:r w:rsidR="00857277">
              <w:rPr>
                <w:noProof/>
                <w:webHidden/>
              </w:rPr>
              <w:fldChar w:fldCharType="begin"/>
            </w:r>
            <w:r w:rsidR="00857277">
              <w:rPr>
                <w:noProof/>
                <w:webHidden/>
              </w:rPr>
              <w:instrText xml:space="preserve"> PAGEREF _Toc131408999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2918C66A" w14:textId="64C0844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0" w:history="1">
            <w:r w:rsidR="00857277" w:rsidRPr="00A00E6A">
              <w:rPr>
                <w:rStyle w:val="Hyperlink"/>
                <w:noProof/>
              </w:rPr>
              <w:t>Access</w:t>
            </w:r>
            <w:r w:rsidR="00857277">
              <w:rPr>
                <w:noProof/>
                <w:webHidden/>
              </w:rPr>
              <w:tab/>
            </w:r>
            <w:r w:rsidR="00857277">
              <w:rPr>
                <w:noProof/>
                <w:webHidden/>
              </w:rPr>
              <w:fldChar w:fldCharType="begin"/>
            </w:r>
            <w:r w:rsidR="00857277">
              <w:rPr>
                <w:noProof/>
                <w:webHidden/>
              </w:rPr>
              <w:instrText xml:space="preserve"> PAGEREF _Toc131409000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368094FE" w14:textId="1E1DD58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1" w:history="1">
            <w:r w:rsidR="00857277" w:rsidRPr="00A00E6A">
              <w:rPr>
                <w:rStyle w:val="Hyperlink"/>
                <w:noProof/>
              </w:rPr>
              <w:t>Parking Requirements</w:t>
            </w:r>
            <w:r w:rsidR="00857277">
              <w:rPr>
                <w:noProof/>
                <w:webHidden/>
              </w:rPr>
              <w:tab/>
            </w:r>
            <w:r w:rsidR="00857277">
              <w:rPr>
                <w:noProof/>
                <w:webHidden/>
              </w:rPr>
              <w:fldChar w:fldCharType="begin"/>
            </w:r>
            <w:r w:rsidR="00857277">
              <w:rPr>
                <w:noProof/>
                <w:webHidden/>
              </w:rPr>
              <w:instrText xml:space="preserve"> PAGEREF _Toc131409001 \h </w:instrText>
            </w:r>
            <w:r w:rsidR="00857277">
              <w:rPr>
                <w:noProof/>
                <w:webHidden/>
              </w:rPr>
            </w:r>
            <w:r w:rsidR="00857277">
              <w:rPr>
                <w:noProof/>
                <w:webHidden/>
              </w:rPr>
              <w:fldChar w:fldCharType="separate"/>
            </w:r>
            <w:r w:rsidR="0040541F">
              <w:rPr>
                <w:noProof/>
                <w:webHidden/>
              </w:rPr>
              <w:t>50</w:t>
            </w:r>
            <w:r w:rsidR="00857277">
              <w:rPr>
                <w:noProof/>
                <w:webHidden/>
              </w:rPr>
              <w:fldChar w:fldCharType="end"/>
            </w:r>
          </w:hyperlink>
        </w:p>
        <w:p w14:paraId="7DE0AEDC" w14:textId="6A6FB42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2" w:history="1">
            <w:r w:rsidR="00857277" w:rsidRPr="00A00E6A">
              <w:rPr>
                <w:rStyle w:val="Hyperlink"/>
                <w:noProof/>
              </w:rPr>
              <w:t>Proposed Site Layout</w:t>
            </w:r>
            <w:r w:rsidR="00857277">
              <w:rPr>
                <w:noProof/>
                <w:webHidden/>
              </w:rPr>
              <w:tab/>
            </w:r>
            <w:r w:rsidR="00857277">
              <w:rPr>
                <w:noProof/>
                <w:webHidden/>
              </w:rPr>
              <w:fldChar w:fldCharType="begin"/>
            </w:r>
            <w:r w:rsidR="00857277">
              <w:rPr>
                <w:noProof/>
                <w:webHidden/>
              </w:rPr>
              <w:instrText xml:space="preserve"> PAGEREF _Toc131409002 \h </w:instrText>
            </w:r>
            <w:r w:rsidR="00857277">
              <w:rPr>
                <w:noProof/>
                <w:webHidden/>
              </w:rPr>
            </w:r>
            <w:r w:rsidR="00857277">
              <w:rPr>
                <w:noProof/>
                <w:webHidden/>
              </w:rPr>
              <w:fldChar w:fldCharType="separate"/>
            </w:r>
            <w:r w:rsidR="0040541F">
              <w:rPr>
                <w:noProof/>
                <w:webHidden/>
              </w:rPr>
              <w:t>53</w:t>
            </w:r>
            <w:r w:rsidR="00857277">
              <w:rPr>
                <w:noProof/>
                <w:webHidden/>
              </w:rPr>
              <w:fldChar w:fldCharType="end"/>
            </w:r>
          </w:hyperlink>
        </w:p>
        <w:p w14:paraId="2FA11EEA" w14:textId="249E8ABF"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3" w:history="1">
            <w:r w:rsidR="00857277" w:rsidRPr="00A00E6A">
              <w:rPr>
                <w:rStyle w:val="Hyperlink"/>
                <w:noProof/>
              </w:rPr>
              <w:t>7. Traffic and Improvement Analysis</w:t>
            </w:r>
            <w:r w:rsidR="00857277">
              <w:rPr>
                <w:noProof/>
                <w:webHidden/>
              </w:rPr>
              <w:tab/>
            </w:r>
            <w:r w:rsidR="00857277">
              <w:rPr>
                <w:noProof/>
                <w:webHidden/>
              </w:rPr>
              <w:fldChar w:fldCharType="begin"/>
            </w:r>
            <w:r w:rsidR="00857277">
              <w:rPr>
                <w:noProof/>
                <w:webHidden/>
              </w:rPr>
              <w:instrText xml:space="preserve"> PAGEREF _Toc131409003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32BCD8D" w14:textId="61A726B1"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4"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_Toc131409004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2796C32" w14:textId="4029D2E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5" w:history="1">
            <w:r w:rsidR="00857277" w:rsidRPr="00A00E6A">
              <w:rPr>
                <w:rStyle w:val="Hyperlink"/>
                <w:noProof/>
              </w:rPr>
              <w:t>References</w:t>
            </w:r>
            <w:r w:rsidR="00857277">
              <w:rPr>
                <w:noProof/>
                <w:webHidden/>
              </w:rPr>
              <w:tab/>
            </w:r>
            <w:r w:rsidR="00857277">
              <w:rPr>
                <w:noProof/>
                <w:webHidden/>
              </w:rPr>
              <w:fldChar w:fldCharType="begin"/>
            </w:r>
            <w:r w:rsidR="00857277">
              <w:rPr>
                <w:noProof/>
                <w:webHidden/>
              </w:rPr>
              <w:instrText xml:space="preserve"> PAGEREF _Toc131409005 \h </w:instrText>
            </w:r>
            <w:r w:rsidR="00857277">
              <w:rPr>
                <w:noProof/>
                <w:webHidden/>
              </w:rPr>
            </w:r>
            <w:r w:rsidR="00857277">
              <w:rPr>
                <w:noProof/>
                <w:webHidden/>
              </w:rPr>
              <w:fldChar w:fldCharType="separate"/>
            </w:r>
            <w:r w:rsidR="0040541F">
              <w:rPr>
                <w:noProof/>
                <w:webHidden/>
              </w:rPr>
              <w:t>59</w:t>
            </w:r>
            <w:r w:rsidR="00857277">
              <w:rPr>
                <w:noProof/>
                <w:webHidden/>
              </w:rPr>
              <w:fldChar w:fldCharType="end"/>
            </w:r>
          </w:hyperlink>
        </w:p>
        <w:p w14:paraId="17388911" w14:textId="5C18EADB"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6" w:history="1">
            <w:r w:rsidR="00857277" w:rsidRPr="00A00E6A">
              <w:rPr>
                <w:rStyle w:val="Hyperlink"/>
                <w:noProof/>
              </w:rPr>
              <w:t>Appendix A. Synchro LOS Analysis (Existing)</w:t>
            </w:r>
            <w:r w:rsidR="00857277">
              <w:rPr>
                <w:noProof/>
                <w:webHidden/>
              </w:rPr>
              <w:tab/>
            </w:r>
            <w:r w:rsidR="00857277">
              <w:rPr>
                <w:noProof/>
                <w:webHidden/>
              </w:rPr>
              <w:fldChar w:fldCharType="begin"/>
            </w:r>
            <w:r w:rsidR="00857277">
              <w:rPr>
                <w:noProof/>
                <w:webHidden/>
              </w:rPr>
              <w:instrText xml:space="preserve"> PAGEREF _Toc131409006 \h </w:instrText>
            </w:r>
            <w:r w:rsidR="00857277">
              <w:rPr>
                <w:noProof/>
                <w:webHidden/>
              </w:rPr>
            </w:r>
            <w:r w:rsidR="00857277">
              <w:rPr>
                <w:noProof/>
                <w:webHidden/>
              </w:rPr>
              <w:fldChar w:fldCharType="separate"/>
            </w:r>
            <w:r w:rsidR="0040541F">
              <w:rPr>
                <w:noProof/>
                <w:webHidden/>
              </w:rPr>
              <w:t>60</w:t>
            </w:r>
            <w:r w:rsidR="00857277">
              <w:rPr>
                <w:noProof/>
                <w:webHidden/>
              </w:rPr>
              <w:fldChar w:fldCharType="end"/>
            </w:r>
          </w:hyperlink>
        </w:p>
        <w:p w14:paraId="6EEF0EEA" w14:textId="0DF961A0"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7" w:history="1">
            <w:r w:rsidR="00857277" w:rsidRPr="00A00E6A">
              <w:rPr>
                <w:rStyle w:val="Hyperlink"/>
                <w:noProof/>
              </w:rPr>
              <w:t>Appendix B. Signalized Intersection Signal Timings</w:t>
            </w:r>
            <w:r w:rsidR="00857277">
              <w:rPr>
                <w:noProof/>
                <w:webHidden/>
              </w:rPr>
              <w:tab/>
            </w:r>
            <w:r w:rsidR="00857277">
              <w:rPr>
                <w:noProof/>
                <w:webHidden/>
              </w:rPr>
              <w:fldChar w:fldCharType="begin"/>
            </w:r>
            <w:r w:rsidR="00857277">
              <w:rPr>
                <w:noProof/>
                <w:webHidden/>
              </w:rPr>
              <w:instrText xml:space="preserve"> PAGEREF _Toc131409007 \h </w:instrText>
            </w:r>
            <w:r w:rsidR="00857277">
              <w:rPr>
                <w:noProof/>
                <w:webHidden/>
              </w:rPr>
            </w:r>
            <w:r w:rsidR="00857277">
              <w:rPr>
                <w:noProof/>
                <w:webHidden/>
              </w:rPr>
              <w:fldChar w:fldCharType="separate"/>
            </w:r>
            <w:r w:rsidR="0040541F">
              <w:rPr>
                <w:noProof/>
                <w:webHidden/>
              </w:rPr>
              <w:t>65</w:t>
            </w:r>
            <w:r w:rsidR="00857277">
              <w:rPr>
                <w:noProof/>
                <w:webHidden/>
              </w:rPr>
              <w:fldChar w:fldCharType="end"/>
            </w:r>
          </w:hyperlink>
        </w:p>
        <w:p w14:paraId="641C1A9F" w14:textId="5D442AFA"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8" w:history="1">
            <w:r w:rsidR="00857277" w:rsidRPr="00A00E6A">
              <w:rPr>
                <w:rStyle w:val="Hyperlink"/>
                <w:noProof/>
              </w:rPr>
              <w:t>Appendix C. ITE Trip Generation Reference</w:t>
            </w:r>
            <w:r w:rsidR="00857277">
              <w:rPr>
                <w:noProof/>
                <w:webHidden/>
              </w:rPr>
              <w:tab/>
            </w:r>
            <w:r w:rsidR="00857277">
              <w:rPr>
                <w:noProof/>
                <w:webHidden/>
              </w:rPr>
              <w:fldChar w:fldCharType="begin"/>
            </w:r>
            <w:r w:rsidR="00857277">
              <w:rPr>
                <w:noProof/>
                <w:webHidden/>
              </w:rPr>
              <w:instrText xml:space="preserve"> PAGEREF _Toc131409008 \h </w:instrText>
            </w:r>
            <w:r w:rsidR="00857277">
              <w:rPr>
                <w:noProof/>
                <w:webHidden/>
              </w:rPr>
            </w:r>
            <w:r w:rsidR="00857277">
              <w:rPr>
                <w:noProof/>
                <w:webHidden/>
              </w:rPr>
              <w:fldChar w:fldCharType="separate"/>
            </w:r>
            <w:r w:rsidR="0040541F">
              <w:rPr>
                <w:noProof/>
                <w:webHidden/>
              </w:rPr>
              <w:t>69</w:t>
            </w:r>
            <w:r w:rsidR="00857277">
              <w:rPr>
                <w:noProof/>
                <w:webHidden/>
              </w:rPr>
              <w:fldChar w:fldCharType="end"/>
            </w:r>
          </w:hyperlink>
        </w:p>
        <w:p w14:paraId="25362A18" w14:textId="5C51FB56"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9" w:history="1">
            <w:r w:rsidR="00857277" w:rsidRPr="00A00E6A">
              <w:rPr>
                <w:rStyle w:val="Hyperlink"/>
                <w:noProof/>
              </w:rPr>
              <w:t>Appendix D. ITE Parking Generation Reference</w:t>
            </w:r>
            <w:r w:rsidR="00857277">
              <w:rPr>
                <w:noProof/>
                <w:webHidden/>
              </w:rPr>
              <w:tab/>
            </w:r>
            <w:r w:rsidR="00857277">
              <w:rPr>
                <w:noProof/>
                <w:webHidden/>
              </w:rPr>
              <w:fldChar w:fldCharType="begin"/>
            </w:r>
            <w:r w:rsidR="00857277">
              <w:rPr>
                <w:noProof/>
                <w:webHidden/>
              </w:rPr>
              <w:instrText xml:space="preserve"> PAGEREF _Toc131409009 \h </w:instrText>
            </w:r>
            <w:r w:rsidR="00857277">
              <w:rPr>
                <w:noProof/>
                <w:webHidden/>
              </w:rPr>
            </w:r>
            <w:r w:rsidR="00857277">
              <w:rPr>
                <w:noProof/>
                <w:webHidden/>
              </w:rPr>
              <w:fldChar w:fldCharType="separate"/>
            </w:r>
            <w:r w:rsidR="0040541F">
              <w:rPr>
                <w:noProof/>
                <w:webHidden/>
              </w:rPr>
              <w:t>77</w:t>
            </w:r>
            <w:r w:rsidR="00857277">
              <w:rPr>
                <w:noProof/>
                <w:webHidden/>
              </w:rPr>
              <w:fldChar w:fldCharType="end"/>
            </w:r>
          </w:hyperlink>
        </w:p>
        <w:p w14:paraId="29F99683" w14:textId="0D41720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10" w:history="1">
            <w:r w:rsidR="00857277" w:rsidRPr="00A00E6A">
              <w:rPr>
                <w:rStyle w:val="Hyperlink"/>
                <w:noProof/>
              </w:rPr>
              <w:t>Appendix E. Synchro LOS Analysis (Future)</w:t>
            </w:r>
            <w:r w:rsidR="00857277">
              <w:rPr>
                <w:noProof/>
                <w:webHidden/>
              </w:rPr>
              <w:tab/>
            </w:r>
            <w:r w:rsidR="00857277">
              <w:rPr>
                <w:noProof/>
                <w:webHidden/>
              </w:rPr>
              <w:fldChar w:fldCharType="begin"/>
            </w:r>
            <w:r w:rsidR="00857277">
              <w:rPr>
                <w:noProof/>
                <w:webHidden/>
              </w:rPr>
              <w:instrText xml:space="preserve"> PAGEREF _Toc131409010 \h </w:instrText>
            </w:r>
            <w:r w:rsidR="00857277">
              <w:rPr>
                <w:noProof/>
                <w:webHidden/>
              </w:rPr>
            </w:r>
            <w:r w:rsidR="00857277">
              <w:rPr>
                <w:noProof/>
                <w:webHidden/>
              </w:rPr>
              <w:fldChar w:fldCharType="separate"/>
            </w:r>
            <w:r w:rsidR="0040541F">
              <w:rPr>
                <w:noProof/>
                <w:webHidden/>
              </w:rPr>
              <w:t>81</w:t>
            </w:r>
            <w:r w:rsidR="00857277">
              <w:rPr>
                <w:noProof/>
                <w:webHidden/>
              </w:rPr>
              <w:fldChar w:fldCharType="end"/>
            </w:r>
          </w:hyperlink>
        </w:p>
        <w:p w14:paraId="670FF77B" w14:textId="299B620A"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1" w:history="1">
            <w:r w:rsidR="00857277" w:rsidRPr="00A00E6A">
              <w:rPr>
                <w:rStyle w:val="Hyperlink"/>
                <w:noProof/>
              </w:rPr>
              <w:t>Opening Day (no-build)</w:t>
            </w:r>
            <w:r w:rsidR="00857277">
              <w:rPr>
                <w:noProof/>
                <w:webHidden/>
              </w:rPr>
              <w:tab/>
            </w:r>
            <w:r w:rsidR="00857277">
              <w:rPr>
                <w:noProof/>
                <w:webHidden/>
              </w:rPr>
              <w:fldChar w:fldCharType="begin"/>
            </w:r>
            <w:r w:rsidR="00857277">
              <w:rPr>
                <w:noProof/>
                <w:webHidden/>
              </w:rPr>
              <w:instrText xml:space="preserve"> PAGEREF _Toc131409011 \h </w:instrText>
            </w:r>
            <w:r w:rsidR="00857277">
              <w:rPr>
                <w:noProof/>
                <w:webHidden/>
              </w:rPr>
            </w:r>
            <w:r w:rsidR="00857277">
              <w:rPr>
                <w:noProof/>
                <w:webHidden/>
              </w:rPr>
              <w:fldChar w:fldCharType="separate"/>
            </w:r>
            <w:r w:rsidR="0040541F">
              <w:rPr>
                <w:noProof/>
                <w:webHidden/>
              </w:rPr>
              <w:t>82</w:t>
            </w:r>
            <w:r w:rsidR="00857277">
              <w:rPr>
                <w:noProof/>
                <w:webHidden/>
              </w:rPr>
              <w:fldChar w:fldCharType="end"/>
            </w:r>
          </w:hyperlink>
        </w:p>
        <w:p w14:paraId="6A9605FE" w14:textId="0F418D8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2" w:history="1">
            <w:r w:rsidR="00857277" w:rsidRPr="00A00E6A">
              <w:rPr>
                <w:rStyle w:val="Hyperlink"/>
                <w:noProof/>
              </w:rPr>
              <w:t>Opening Day (build)</w:t>
            </w:r>
            <w:r w:rsidR="00857277">
              <w:rPr>
                <w:noProof/>
                <w:webHidden/>
              </w:rPr>
              <w:tab/>
            </w:r>
            <w:r w:rsidR="00857277">
              <w:rPr>
                <w:noProof/>
                <w:webHidden/>
              </w:rPr>
              <w:fldChar w:fldCharType="begin"/>
            </w:r>
            <w:r w:rsidR="00857277">
              <w:rPr>
                <w:noProof/>
                <w:webHidden/>
              </w:rPr>
              <w:instrText xml:space="preserve"> PAGEREF _Toc131409012 \h </w:instrText>
            </w:r>
            <w:r w:rsidR="00857277">
              <w:rPr>
                <w:noProof/>
                <w:webHidden/>
              </w:rPr>
            </w:r>
            <w:r w:rsidR="00857277">
              <w:rPr>
                <w:noProof/>
                <w:webHidden/>
              </w:rPr>
              <w:fldChar w:fldCharType="separate"/>
            </w:r>
            <w:r w:rsidR="0040541F">
              <w:rPr>
                <w:noProof/>
                <w:webHidden/>
              </w:rPr>
              <w:t>86</w:t>
            </w:r>
            <w:r w:rsidR="00857277">
              <w:rPr>
                <w:noProof/>
                <w:webHidden/>
              </w:rPr>
              <w:fldChar w:fldCharType="end"/>
            </w:r>
          </w:hyperlink>
        </w:p>
        <w:p w14:paraId="1870D916" w14:textId="58D9C75C"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3" w:history="1">
            <w:r w:rsidR="00857277" w:rsidRPr="00A00E6A">
              <w:rPr>
                <w:rStyle w:val="Hyperlink"/>
                <w:noProof/>
              </w:rPr>
              <w:t>Year 5 (no-build)</w:t>
            </w:r>
            <w:r w:rsidR="00857277">
              <w:rPr>
                <w:noProof/>
                <w:webHidden/>
              </w:rPr>
              <w:tab/>
            </w:r>
            <w:r w:rsidR="00857277">
              <w:rPr>
                <w:noProof/>
                <w:webHidden/>
              </w:rPr>
              <w:fldChar w:fldCharType="begin"/>
            </w:r>
            <w:r w:rsidR="00857277">
              <w:rPr>
                <w:noProof/>
                <w:webHidden/>
              </w:rPr>
              <w:instrText xml:space="preserve"> PAGEREF _Toc131409013 \h </w:instrText>
            </w:r>
            <w:r w:rsidR="00857277">
              <w:rPr>
                <w:noProof/>
                <w:webHidden/>
              </w:rPr>
            </w:r>
            <w:r w:rsidR="00857277">
              <w:rPr>
                <w:noProof/>
                <w:webHidden/>
              </w:rPr>
              <w:fldChar w:fldCharType="separate"/>
            </w:r>
            <w:r w:rsidR="0040541F">
              <w:rPr>
                <w:noProof/>
                <w:webHidden/>
              </w:rPr>
              <w:t>92</w:t>
            </w:r>
            <w:r w:rsidR="00857277">
              <w:rPr>
                <w:noProof/>
                <w:webHidden/>
              </w:rPr>
              <w:fldChar w:fldCharType="end"/>
            </w:r>
          </w:hyperlink>
        </w:p>
        <w:p w14:paraId="3C44E57A" w14:textId="6C120FA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4" w:history="1">
            <w:r w:rsidR="00857277" w:rsidRPr="00A00E6A">
              <w:rPr>
                <w:rStyle w:val="Hyperlink"/>
                <w:noProof/>
              </w:rPr>
              <w:t>Year 5 (build)</w:t>
            </w:r>
            <w:r w:rsidR="00857277">
              <w:rPr>
                <w:noProof/>
                <w:webHidden/>
              </w:rPr>
              <w:tab/>
            </w:r>
            <w:r w:rsidR="00857277">
              <w:rPr>
                <w:noProof/>
                <w:webHidden/>
              </w:rPr>
              <w:fldChar w:fldCharType="begin"/>
            </w:r>
            <w:r w:rsidR="00857277">
              <w:rPr>
                <w:noProof/>
                <w:webHidden/>
              </w:rPr>
              <w:instrText xml:space="preserve"> PAGEREF _Toc131409014 \h </w:instrText>
            </w:r>
            <w:r w:rsidR="00857277">
              <w:rPr>
                <w:noProof/>
                <w:webHidden/>
              </w:rPr>
            </w:r>
            <w:r w:rsidR="00857277">
              <w:rPr>
                <w:noProof/>
                <w:webHidden/>
              </w:rPr>
              <w:fldChar w:fldCharType="separate"/>
            </w:r>
            <w:r w:rsidR="0040541F">
              <w:rPr>
                <w:noProof/>
                <w:webHidden/>
              </w:rPr>
              <w:t>96</w:t>
            </w:r>
            <w:r w:rsidR="00857277">
              <w:rPr>
                <w:noProof/>
                <w:webHidden/>
              </w:rPr>
              <w:fldChar w:fldCharType="end"/>
            </w:r>
          </w:hyperlink>
        </w:p>
        <w:p w14:paraId="512BA181" w14:textId="3A2453E9"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r>
        <w:br w:type="page"/>
      </w:r>
    </w:p>
    <w:p w14:paraId="6528F2A0" w14:textId="77777777" w:rsidR="007B7A6F" w:rsidRDefault="007B7A6F" w:rsidP="007B7A6F">
      <w:pPr>
        <w:pStyle w:val="Heading1"/>
      </w:pPr>
      <w:bookmarkStart w:id="1" w:name="_Toc127914488"/>
      <w:bookmarkStart w:id="2" w:name="_Toc131408979"/>
      <w:bookmarkStart w:id="3" w:name="introduction"/>
      <w:bookmarkStart w:id="4" w:name="modal-split"/>
      <w:bookmarkStart w:id="5" w:name="projected-traffic"/>
      <w:bookmarkEnd w:id="0"/>
      <w:r>
        <w:lastRenderedPageBreak/>
        <w:t>1. Introduction</w:t>
      </w:r>
      <w:bookmarkEnd w:id="1"/>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6" w:name="_Toc127914489"/>
      <w:bookmarkStart w:id="7" w:name="_Toc131408980"/>
      <w:bookmarkStart w:id="8" w:name="purpose"/>
      <w:r>
        <w:t>Purpose</w:t>
      </w:r>
      <w:bookmarkEnd w:id="6"/>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_Toc131408981"/>
      <w:bookmarkStart w:id="11" w:name="study-level"/>
      <w:bookmarkEnd w:id="8"/>
      <w:r>
        <w:t>Study Level</w:t>
      </w:r>
      <w:bookmarkEnd w:id="9"/>
      <w:bookmarkEnd w:id="10"/>
    </w:p>
    <w:p w14:paraId="6BA1AF66" w14:textId="746B9956"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xml:space="preserve">). These trip rates, along with the land use and respective development sizes, necessitate a </w:t>
      </w:r>
      <w:r w:rsidR="00857277">
        <w:t>L</w:t>
      </w:r>
      <w:r>
        <w:t>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2" w:name="proposed-development"/>
      <w:bookmarkEnd w:id="3"/>
      <w:bookmarkEnd w:id="11"/>
      <w:r>
        <w:br w:type="page"/>
      </w:r>
    </w:p>
    <w:p w14:paraId="624AC531" w14:textId="77777777" w:rsidR="007B7A6F" w:rsidRDefault="007B7A6F" w:rsidP="007B7A6F">
      <w:pPr>
        <w:pStyle w:val="Heading1"/>
      </w:pPr>
      <w:bookmarkStart w:id="13" w:name="_Toc127914491"/>
      <w:bookmarkStart w:id="14" w:name="_Toc131408982"/>
      <w:r>
        <w:lastRenderedPageBreak/>
        <w:t>2. Proposed Development</w:t>
      </w:r>
      <w:bookmarkEnd w:id="13"/>
      <w:bookmarkEnd w:id="14"/>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5" w:name="_Toc127914492"/>
      <w:bookmarkStart w:id="16" w:name="_Toc131408983"/>
      <w:bookmarkStart w:id="17" w:name="site-description"/>
      <w:r>
        <w:t>Site Description</w:t>
      </w:r>
      <w:bookmarkEnd w:id="15"/>
      <w:bookmarkEnd w:id="16"/>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8" w:name="_Toc127914493"/>
      <w:bookmarkStart w:id="19" w:name="_Toc131408984"/>
      <w:r>
        <w:t>Land Use and Zoning Information</w:t>
      </w:r>
      <w:bookmarkEnd w:id="18"/>
      <w:bookmarkEnd w:id="19"/>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20"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20"/>
      </w:tr>
    </w:tbl>
    <w:p w14:paraId="23E30498" w14:textId="3E1E1F72" w:rsidR="007B7A6F" w:rsidRDefault="007B7A6F" w:rsidP="007B7A6F">
      <w:pPr>
        <w:pStyle w:val="TableCaption"/>
      </w:pPr>
      <w:bookmarkStart w:id="21" w:name="land-use-and-zoning-information"/>
      <w:bookmarkEnd w:id="17"/>
      <w:r>
        <w:rPr>
          <w:b/>
        </w:rPr>
        <w:t xml:space="preserve">Table </w:t>
      </w:r>
      <w:bookmarkStart w:id="22" w:name="tbl-landuse"/>
      <w:r>
        <w:rPr>
          <w:b/>
        </w:rPr>
        <w:fldChar w:fldCharType="begin"/>
      </w:r>
      <w:r>
        <w:rPr>
          <w:b/>
        </w:rPr>
        <w:instrText>SEQ tab \* Arabic</w:instrText>
      </w:r>
      <w:r>
        <w:rPr>
          <w:b/>
        </w:rPr>
        <w:fldChar w:fldCharType="separate"/>
      </w:r>
      <w:r w:rsidR="0040541F">
        <w:rPr>
          <w:b/>
          <w:noProof/>
        </w:rPr>
        <w:t>1</w:t>
      </w:r>
      <w:r>
        <w:rPr>
          <w:b/>
        </w:rPr>
        <w:fldChar w:fldCharType="end"/>
      </w:r>
      <w:bookmarkEnd w:id="22"/>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23" w:name="_Toc127914494"/>
      <w:bookmarkStart w:id="24" w:name="_Toc131408985"/>
      <w:r>
        <w:t>Site Plan</w:t>
      </w:r>
      <w:bookmarkEnd w:id="23"/>
      <w:bookmarkEnd w:id="24"/>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5"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5"/>
      </w:tr>
    </w:tbl>
    <w:p w14:paraId="6B8D2CD5" w14:textId="77777777" w:rsidR="007B7A6F" w:rsidRDefault="007B7A6F" w:rsidP="007B7A6F">
      <w:pPr>
        <w:pStyle w:val="FirstParagraph"/>
      </w:pPr>
      <w:bookmarkStart w:id="26" w:name="site-plan"/>
      <w:bookmarkEnd w:id="21"/>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7"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7"/>
      </w:tr>
    </w:tbl>
    <w:p w14:paraId="52A07339" w14:textId="77777777" w:rsidR="007B7A6F" w:rsidRDefault="007B7A6F" w:rsidP="007B7A6F">
      <w:pPr>
        <w:pStyle w:val="Heading1"/>
      </w:pPr>
      <w:bookmarkStart w:id="28" w:name="_Toc127914495"/>
      <w:bookmarkStart w:id="29" w:name="_Toc131408986"/>
      <w:bookmarkStart w:id="30" w:name="study-area-conditions"/>
      <w:bookmarkEnd w:id="12"/>
      <w:bookmarkEnd w:id="26"/>
      <w:r>
        <w:lastRenderedPageBreak/>
        <w:t>3. Study Area Conditions</w:t>
      </w:r>
      <w:bookmarkEnd w:id="28"/>
      <w:bookmarkEnd w:id="29"/>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31"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31"/>
      </w:tr>
    </w:tbl>
    <w:p w14:paraId="12F2B771" w14:textId="77777777" w:rsidR="007B7A6F" w:rsidRDefault="007B7A6F" w:rsidP="007B7A6F">
      <w:pPr>
        <w:pStyle w:val="TableCaption"/>
        <w:rPr>
          <w:b/>
        </w:rPr>
      </w:pPr>
      <w:bookmarkStart w:id="32"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33" w:name="_Toc127914496"/>
      <w:bookmarkStart w:id="34" w:name="_Toc131408987"/>
      <w:r>
        <w:lastRenderedPageBreak/>
        <w:t>Street Conditions</w:t>
      </w:r>
      <w:bookmarkEnd w:id="33"/>
      <w:bookmarkEnd w:id="34"/>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08D0B454" w:rsidR="007B7A6F" w:rsidRDefault="007B7A6F" w:rsidP="007B7A6F">
      <w:pPr>
        <w:pStyle w:val="TableCaption"/>
      </w:pPr>
      <w:r>
        <w:rPr>
          <w:b/>
        </w:rPr>
        <w:t xml:space="preserve">Table </w:t>
      </w:r>
      <w:bookmarkStart w:id="35" w:name="tbl-streetconfig"/>
      <w:r>
        <w:rPr>
          <w:b/>
        </w:rPr>
        <w:fldChar w:fldCharType="begin"/>
      </w:r>
      <w:r>
        <w:rPr>
          <w:b/>
        </w:rPr>
        <w:instrText>SEQ tab \* Arabic</w:instrText>
      </w:r>
      <w:r>
        <w:rPr>
          <w:b/>
        </w:rPr>
        <w:fldChar w:fldCharType="separate"/>
      </w:r>
      <w:r w:rsidR="0040541F">
        <w:rPr>
          <w:b/>
          <w:noProof/>
        </w:rPr>
        <w:t>2</w:t>
      </w:r>
      <w:r>
        <w:rPr>
          <w:b/>
        </w:rPr>
        <w:fldChar w:fldCharType="end"/>
      </w:r>
      <w:bookmarkEnd w:id="35"/>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36"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7" w:name="university-avenue-us-189"/>
      <w:bookmarkEnd w:id="36"/>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8" w:name="towne-centre-boulevard"/>
      <w:bookmarkEnd w:id="37"/>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9" w:name="towne-centre-drive"/>
      <w:bookmarkEnd w:id="38"/>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40" w:name="additional-information"/>
      <w:bookmarkEnd w:id="39"/>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41"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41"/>
      </w:tr>
    </w:tbl>
    <w:p w14:paraId="367D452E" w14:textId="77777777" w:rsidR="007B7A6F" w:rsidRDefault="007B7A6F" w:rsidP="007B7A6F">
      <w:pPr>
        <w:pStyle w:val="Heading2"/>
      </w:pPr>
      <w:bookmarkStart w:id="42" w:name="_Toc127914497"/>
      <w:bookmarkStart w:id="43" w:name="_Toc131408988"/>
      <w:bookmarkStart w:id="44" w:name="adjacent-land-uses"/>
      <w:bookmarkEnd w:id="32"/>
      <w:bookmarkEnd w:id="40"/>
      <w:r>
        <w:t>Adjacent Land Uses</w:t>
      </w:r>
      <w:bookmarkEnd w:id="42"/>
      <w:bookmarkEnd w:id="43"/>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45" w:name="_Toc127914498"/>
      <w:bookmarkStart w:id="46" w:name="_Toc131408989"/>
      <w:bookmarkStart w:id="47" w:name="site-accessibility"/>
      <w:bookmarkEnd w:id="44"/>
      <w:r>
        <w:t>Site Accessibility</w:t>
      </w:r>
      <w:bookmarkEnd w:id="45"/>
      <w:bookmarkEnd w:id="46"/>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48" w:name="analysis-of-existing-conditions"/>
      <w:bookmarkEnd w:id="30"/>
      <w:bookmarkEnd w:id="47"/>
      <w:r>
        <w:br w:type="page"/>
      </w:r>
      <w:bookmarkStart w:id="49" w:name="_Toc127914499"/>
      <w:bookmarkStart w:id="50" w:name="_Toc131408990"/>
      <w:r>
        <w:lastRenderedPageBreak/>
        <w:t>4. Analysis of Existing Conditions</w:t>
      </w:r>
      <w:bookmarkEnd w:id="49"/>
      <w:bookmarkEnd w:id="5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5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51"/>
      </w:tr>
    </w:tbl>
    <w:p w14:paraId="5D581FE4" w14:textId="77777777" w:rsidR="007B7A6F" w:rsidRDefault="007B7A6F" w:rsidP="007B7A6F">
      <w:pPr>
        <w:pStyle w:val="Heading2"/>
      </w:pPr>
      <w:bookmarkStart w:id="52" w:name="_Toc127914500"/>
      <w:bookmarkStart w:id="53" w:name="_Toc131408991"/>
      <w:bookmarkStart w:id="54" w:name="sec-existingtrafficvols"/>
      <w:r>
        <w:t>Traffic Volumes</w:t>
      </w:r>
      <w:bookmarkEnd w:id="52"/>
      <w:bookmarkEnd w:id="53"/>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55"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55"/>
      </w:tr>
    </w:tbl>
    <w:p w14:paraId="0C0D22B3" w14:textId="77777777" w:rsidR="007B7A6F" w:rsidRDefault="007B7A6F" w:rsidP="007B7A6F">
      <w:pPr>
        <w:pStyle w:val="Heading2"/>
      </w:pPr>
      <w:bookmarkStart w:id="56" w:name="_Toc127914501"/>
      <w:bookmarkStart w:id="57" w:name="_Toc131408992"/>
      <w:bookmarkStart w:id="58" w:name="level-of-service"/>
      <w:bookmarkEnd w:id="54"/>
      <w:r>
        <w:t>Level of Service</w:t>
      </w:r>
      <w:bookmarkEnd w:id="56"/>
      <w:bookmarkEnd w:id="57"/>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5CA43BBD" w:rsidR="007B7A6F" w:rsidRDefault="007B7A6F" w:rsidP="007B7A6F">
      <w:pPr>
        <w:pStyle w:val="TableCaption"/>
      </w:pPr>
      <w:r>
        <w:rPr>
          <w:b/>
        </w:rPr>
        <w:t xml:space="preserve">Table </w:t>
      </w:r>
      <w:bookmarkStart w:id="59" w:name="tbl-los-intersections"/>
      <w:r>
        <w:rPr>
          <w:b/>
        </w:rPr>
        <w:fldChar w:fldCharType="begin"/>
      </w:r>
      <w:r>
        <w:rPr>
          <w:b/>
        </w:rPr>
        <w:instrText>SEQ tab \* Arabic</w:instrText>
      </w:r>
      <w:r>
        <w:rPr>
          <w:b/>
        </w:rPr>
        <w:fldChar w:fldCharType="separate"/>
      </w:r>
      <w:r w:rsidR="0040541F">
        <w:rPr>
          <w:b/>
          <w:noProof/>
        </w:rPr>
        <w:t>3</w:t>
      </w:r>
      <w:r>
        <w:rPr>
          <w:b/>
        </w:rPr>
        <w:fldChar w:fldCharType="end"/>
      </w:r>
      <w:bookmarkEnd w:id="59"/>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60"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60"/>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61"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61"/>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62" w:name="_Toc127914502"/>
      <w:bookmarkStart w:id="63" w:name="_Toc131408993"/>
      <w:bookmarkStart w:id="64" w:name="transportation-safety"/>
      <w:bookmarkEnd w:id="58"/>
      <w:r>
        <w:t>Transportation Safety</w:t>
      </w:r>
      <w:bookmarkEnd w:id="62"/>
      <w:bookmarkEnd w:id="63"/>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65"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65"/>
    </w:p>
    <w:p w14:paraId="595F7455" w14:textId="77777777" w:rsidR="007B7A6F" w:rsidRDefault="007B7A6F" w:rsidP="007B7A6F">
      <w:pPr>
        <w:pStyle w:val="FirstParagraph"/>
      </w:pPr>
      <w:bookmarkStart w:id="66"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66"/>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363A837F" w:rsidR="007B7A6F" w:rsidRDefault="007B7A6F" w:rsidP="007B7A6F">
      <w:pPr>
        <w:pStyle w:val="TableCaption"/>
      </w:pPr>
      <w:r>
        <w:rPr>
          <w:b/>
        </w:rPr>
        <w:lastRenderedPageBreak/>
        <w:t xml:space="preserve">Table </w:t>
      </w:r>
      <w:bookmarkStart w:id="67" w:name="tbl-crashes-intersections"/>
      <w:r>
        <w:rPr>
          <w:b/>
        </w:rPr>
        <w:fldChar w:fldCharType="begin"/>
      </w:r>
      <w:r>
        <w:rPr>
          <w:b/>
        </w:rPr>
        <w:instrText>SEQ tab \* Arabic</w:instrText>
      </w:r>
      <w:r>
        <w:rPr>
          <w:b/>
        </w:rPr>
        <w:fldChar w:fldCharType="separate"/>
      </w:r>
      <w:r w:rsidR="0040541F">
        <w:rPr>
          <w:b/>
          <w:noProof/>
        </w:rPr>
        <w:t>4</w:t>
      </w:r>
      <w:r>
        <w:rPr>
          <w:b/>
        </w:rPr>
        <w:fldChar w:fldCharType="end"/>
      </w:r>
      <w:bookmarkEnd w:id="67"/>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32794451" w:rsidR="007B7A6F" w:rsidRDefault="007B7A6F" w:rsidP="007B7A6F">
      <w:pPr>
        <w:pStyle w:val="TableCaption"/>
      </w:pPr>
      <w:r>
        <w:rPr>
          <w:b/>
        </w:rPr>
        <w:t xml:space="preserve">Table </w:t>
      </w:r>
      <w:bookmarkStart w:id="68" w:name="tbl-crashes-segments"/>
      <w:r>
        <w:rPr>
          <w:b/>
        </w:rPr>
        <w:fldChar w:fldCharType="begin"/>
      </w:r>
      <w:r>
        <w:rPr>
          <w:b/>
        </w:rPr>
        <w:instrText>SEQ tab \* Arabic</w:instrText>
      </w:r>
      <w:r>
        <w:rPr>
          <w:b/>
        </w:rPr>
        <w:fldChar w:fldCharType="separate"/>
      </w:r>
      <w:r w:rsidR="0040541F">
        <w:rPr>
          <w:b/>
          <w:noProof/>
        </w:rPr>
        <w:t>5</w:t>
      </w:r>
      <w:r>
        <w:rPr>
          <w:b/>
        </w:rPr>
        <w:fldChar w:fldCharType="end"/>
      </w:r>
      <w:bookmarkEnd w:id="68"/>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0AA71D07" w:rsidR="007B7A6F" w:rsidRDefault="007B7A6F" w:rsidP="007B7A6F">
      <w:pPr>
        <w:pStyle w:val="TableCaption"/>
      </w:pPr>
      <w:r>
        <w:rPr>
          <w:b/>
        </w:rPr>
        <w:lastRenderedPageBreak/>
        <w:t xml:space="preserve">Table </w:t>
      </w:r>
      <w:bookmarkStart w:id="69" w:name="tbl-crash-levels"/>
      <w:r>
        <w:rPr>
          <w:b/>
        </w:rPr>
        <w:fldChar w:fldCharType="begin"/>
      </w:r>
      <w:r>
        <w:rPr>
          <w:b/>
        </w:rPr>
        <w:instrText>SEQ tab \* Arabic</w:instrText>
      </w:r>
      <w:r>
        <w:rPr>
          <w:b/>
        </w:rPr>
        <w:fldChar w:fldCharType="separate"/>
      </w:r>
      <w:r w:rsidR="0040541F">
        <w:rPr>
          <w:b/>
          <w:noProof/>
        </w:rPr>
        <w:t>6</w:t>
      </w:r>
      <w:r>
        <w:rPr>
          <w:b/>
        </w:rPr>
        <w:fldChar w:fldCharType="end"/>
      </w:r>
      <w:bookmarkEnd w:id="69"/>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7F030D7D" w:rsidR="007B7A6F" w:rsidRDefault="007B7A6F" w:rsidP="007B7A6F">
      <w:pPr>
        <w:pStyle w:val="TableCaption"/>
      </w:pPr>
      <w:r>
        <w:rPr>
          <w:b/>
        </w:rPr>
        <w:t xml:space="preserve">Table </w:t>
      </w:r>
      <w:bookmarkStart w:id="70" w:name="tbl-count-crashes-by-level"/>
      <w:r>
        <w:rPr>
          <w:b/>
        </w:rPr>
        <w:fldChar w:fldCharType="begin"/>
      </w:r>
      <w:r>
        <w:rPr>
          <w:b/>
        </w:rPr>
        <w:instrText>SEQ tab \* Arabic</w:instrText>
      </w:r>
      <w:r>
        <w:rPr>
          <w:b/>
        </w:rPr>
        <w:fldChar w:fldCharType="separate"/>
      </w:r>
      <w:r w:rsidR="0040541F">
        <w:rPr>
          <w:b/>
          <w:noProof/>
        </w:rPr>
        <w:t>7</w:t>
      </w:r>
      <w:r>
        <w:rPr>
          <w:b/>
        </w:rPr>
        <w:fldChar w:fldCharType="end"/>
      </w:r>
      <w:bookmarkEnd w:id="70"/>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48"/>
      <w:bookmarkEnd w:id="64"/>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71" w:name="_Toc127914503"/>
      <w:bookmarkStart w:id="72" w:name="_Toc131408994"/>
      <w:r>
        <w:lastRenderedPageBreak/>
        <w:t>5. Projected Traffic</w:t>
      </w:r>
      <w:bookmarkEnd w:id="71"/>
      <w:bookmarkEnd w:id="72"/>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73" w:name="_Toc127914504"/>
      <w:bookmarkStart w:id="74" w:name="_Toc131408995"/>
      <w:bookmarkStart w:id="75" w:name="trip-generation"/>
      <w:r>
        <w:t>Trip Generation</w:t>
      </w:r>
      <w:bookmarkEnd w:id="73"/>
      <w:bookmarkEnd w:id="74"/>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76"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7FF4AB30" w:rsidR="007B7A6F" w:rsidRDefault="007B7A6F" w:rsidP="007B7A6F">
      <w:pPr>
        <w:pStyle w:val="TableCaption"/>
      </w:pPr>
      <w:r>
        <w:rPr>
          <w:b/>
        </w:rPr>
        <w:lastRenderedPageBreak/>
        <w:t xml:space="preserve">Table </w:t>
      </w:r>
      <w:bookmarkStart w:id="77" w:name="tbl-base-tripgen"/>
      <w:r>
        <w:rPr>
          <w:b/>
        </w:rPr>
        <w:fldChar w:fldCharType="begin"/>
      </w:r>
      <w:r>
        <w:rPr>
          <w:b/>
        </w:rPr>
        <w:instrText>SEQ tab \* Arabic</w:instrText>
      </w:r>
      <w:r>
        <w:rPr>
          <w:b/>
        </w:rPr>
        <w:fldChar w:fldCharType="separate"/>
      </w:r>
      <w:r w:rsidR="0040541F">
        <w:rPr>
          <w:b/>
          <w:noProof/>
        </w:rPr>
        <w:t>8</w:t>
      </w:r>
      <w:r>
        <w:rPr>
          <w:b/>
        </w:rPr>
        <w:fldChar w:fldCharType="end"/>
      </w:r>
      <w:bookmarkEnd w:id="77"/>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78" w:name="multi-use-reduction"/>
      <w:bookmarkEnd w:id="76"/>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756A2520" w:rsidR="007B7A6F" w:rsidRDefault="007B7A6F" w:rsidP="007B7A6F">
      <w:pPr>
        <w:pStyle w:val="TableCaption"/>
      </w:pPr>
      <w:r>
        <w:rPr>
          <w:b/>
        </w:rPr>
        <w:lastRenderedPageBreak/>
        <w:t xml:space="preserve">Table </w:t>
      </w:r>
      <w:bookmarkStart w:id="79" w:name="tbl-ite-multi-use-rates"/>
      <w:r>
        <w:rPr>
          <w:b/>
        </w:rPr>
        <w:fldChar w:fldCharType="begin"/>
      </w:r>
      <w:r>
        <w:rPr>
          <w:b/>
        </w:rPr>
        <w:instrText>SEQ tab \* Arabic</w:instrText>
      </w:r>
      <w:r>
        <w:rPr>
          <w:b/>
        </w:rPr>
        <w:fldChar w:fldCharType="separate"/>
      </w:r>
      <w:r w:rsidR="0040541F">
        <w:rPr>
          <w:b/>
          <w:noProof/>
        </w:rPr>
        <w:t>9</w:t>
      </w:r>
      <w:r>
        <w:rPr>
          <w:b/>
        </w:rPr>
        <w:fldChar w:fldCharType="end"/>
      </w:r>
      <w:bookmarkEnd w:id="79"/>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2AA41154" w:rsidR="007B7A6F" w:rsidRDefault="007B7A6F" w:rsidP="007B7A6F">
      <w:pPr>
        <w:pStyle w:val="TableCaption"/>
      </w:pPr>
      <w:r>
        <w:rPr>
          <w:b/>
        </w:rPr>
        <w:t xml:space="preserve">Table </w:t>
      </w:r>
      <w:bookmarkStart w:id="80" w:name="tbl-tripgen-multiuse"/>
      <w:r>
        <w:rPr>
          <w:b/>
        </w:rPr>
        <w:fldChar w:fldCharType="begin"/>
      </w:r>
      <w:r>
        <w:rPr>
          <w:b/>
        </w:rPr>
        <w:instrText>SEQ tab \* Arabic</w:instrText>
      </w:r>
      <w:r>
        <w:rPr>
          <w:b/>
        </w:rPr>
        <w:fldChar w:fldCharType="separate"/>
      </w:r>
      <w:r w:rsidR="0040541F">
        <w:rPr>
          <w:b/>
          <w:noProof/>
        </w:rPr>
        <w:t>10</w:t>
      </w:r>
      <w:r>
        <w:rPr>
          <w:b/>
        </w:rPr>
        <w:fldChar w:fldCharType="end"/>
      </w:r>
      <w:bookmarkEnd w:id="80"/>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81" w:name="pass-by-reduction"/>
      <w:bookmarkEnd w:id="78"/>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16CF8FE4" w:rsidR="007B7A6F" w:rsidRDefault="007B7A6F" w:rsidP="007B7A6F">
      <w:pPr>
        <w:pStyle w:val="TableCaption"/>
      </w:pPr>
      <w:r>
        <w:rPr>
          <w:b/>
        </w:rPr>
        <w:lastRenderedPageBreak/>
        <w:t xml:space="preserve">Table </w:t>
      </w:r>
      <w:bookmarkStart w:id="82" w:name="tbl-tripgen-passby"/>
      <w:r>
        <w:rPr>
          <w:b/>
        </w:rPr>
        <w:fldChar w:fldCharType="begin"/>
      </w:r>
      <w:r>
        <w:rPr>
          <w:b/>
        </w:rPr>
        <w:instrText>SEQ tab \* Arabic</w:instrText>
      </w:r>
      <w:r>
        <w:rPr>
          <w:b/>
        </w:rPr>
        <w:fldChar w:fldCharType="separate"/>
      </w:r>
      <w:r w:rsidR="0040541F">
        <w:rPr>
          <w:b/>
          <w:noProof/>
        </w:rPr>
        <w:t>11</w:t>
      </w:r>
      <w:r>
        <w:rPr>
          <w:b/>
        </w:rPr>
        <w:fldChar w:fldCharType="end"/>
      </w:r>
      <w:bookmarkEnd w:id="82"/>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09FC46AE" w14:textId="77777777" w:rsidR="005C6099" w:rsidRDefault="005C6099" w:rsidP="005C6099">
      <w:pPr>
        <w:pStyle w:val="Heading2"/>
      </w:pPr>
      <w:bookmarkStart w:id="83" w:name="_Toc131408996"/>
      <w:bookmarkEnd w:id="75"/>
      <w:bookmarkEnd w:id="81"/>
      <w:r>
        <w:t>Modal Split</w:t>
      </w:r>
      <w:bookmarkEnd w:id="83"/>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84" w:name="_Toc131408997"/>
      <w:bookmarkStart w:id="85" w:name="trip-distribution"/>
      <w:bookmarkEnd w:id="4"/>
      <w:r>
        <w:t>Trip Distribution</w:t>
      </w:r>
      <w:bookmarkEnd w:id="84"/>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86"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87"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7"/>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87"/>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1A2220A0" w:rsidR="005C6099" w:rsidRDefault="005C6099" w:rsidP="005C6099">
      <w:pPr>
        <w:pStyle w:val="TableCaption"/>
      </w:pPr>
      <w:r>
        <w:rPr>
          <w:b/>
        </w:rPr>
        <w:lastRenderedPageBreak/>
        <w:t xml:space="preserve">Table </w:t>
      </w:r>
      <w:bookmarkStart w:id="88" w:name="tbl-analogy-trips"/>
      <w:r>
        <w:rPr>
          <w:b/>
        </w:rPr>
        <w:fldChar w:fldCharType="begin"/>
      </w:r>
      <w:r>
        <w:rPr>
          <w:b/>
        </w:rPr>
        <w:instrText>SEQ tab \* Arabic</w:instrText>
      </w:r>
      <w:r>
        <w:rPr>
          <w:b/>
        </w:rPr>
        <w:fldChar w:fldCharType="separate"/>
      </w:r>
      <w:r w:rsidR="0040541F">
        <w:rPr>
          <w:b/>
          <w:noProof/>
        </w:rPr>
        <w:t>12</w:t>
      </w:r>
      <w:r>
        <w:rPr>
          <w:b/>
        </w:rPr>
        <w:fldChar w:fldCharType="end"/>
      </w:r>
      <w:bookmarkEnd w:id="88"/>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07AB1146" w:rsidR="005C6099" w:rsidRDefault="005C6099" w:rsidP="005C6099">
      <w:pPr>
        <w:pStyle w:val="TableCaption"/>
      </w:pPr>
      <w:r>
        <w:rPr>
          <w:b/>
        </w:rPr>
        <w:t xml:space="preserve">Table </w:t>
      </w:r>
      <w:bookmarkStart w:id="89" w:name="tbl-pass-by-dist"/>
      <w:r>
        <w:rPr>
          <w:b/>
        </w:rPr>
        <w:fldChar w:fldCharType="begin"/>
      </w:r>
      <w:r>
        <w:rPr>
          <w:b/>
        </w:rPr>
        <w:instrText>SEQ tab \* Arabic</w:instrText>
      </w:r>
      <w:r>
        <w:rPr>
          <w:b/>
        </w:rPr>
        <w:fldChar w:fldCharType="separate"/>
      </w:r>
      <w:r w:rsidR="0040541F">
        <w:rPr>
          <w:b/>
          <w:noProof/>
        </w:rPr>
        <w:t>13</w:t>
      </w:r>
      <w:r>
        <w:rPr>
          <w:b/>
        </w:rPr>
        <w:fldChar w:fldCharType="end"/>
      </w:r>
      <w:bookmarkEnd w:id="89"/>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90" w:name="sec-gravity-method"/>
      <w:bookmarkEnd w:id="86"/>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91"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8"/>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91"/>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92" w:name="fig-access-dir"/>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19"/>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p>
          <w:p w14:paraId="67621E64" w14:textId="77777777" w:rsidR="005C6099" w:rsidRDefault="005C6099" w:rsidP="003F2F10">
            <w:pPr>
              <w:pStyle w:val="ImageCaption"/>
              <w:spacing w:before="200"/>
              <w:jc w:val="left"/>
            </w:pPr>
            <w:r>
              <w:t>Figure 5.3: Access to site (in dark blue) by direction.</w:t>
            </w:r>
          </w:p>
        </w:tc>
        <w:bookmarkEnd w:id="92"/>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BC1214C" w:rsidR="005C6099" w:rsidRDefault="005C6099" w:rsidP="005C6099">
      <w:pPr>
        <w:pStyle w:val="TableCaption"/>
      </w:pPr>
      <w:r>
        <w:rPr>
          <w:b/>
        </w:rPr>
        <w:t xml:space="preserve">Table </w:t>
      </w:r>
      <w:bookmarkStart w:id="93" w:name="tbl-trip-proportions"/>
      <w:r>
        <w:rPr>
          <w:b/>
        </w:rPr>
        <w:fldChar w:fldCharType="begin"/>
      </w:r>
      <w:r>
        <w:rPr>
          <w:b/>
        </w:rPr>
        <w:instrText>SEQ tab \* Arabic</w:instrText>
      </w:r>
      <w:r>
        <w:rPr>
          <w:b/>
        </w:rPr>
        <w:fldChar w:fldCharType="separate"/>
      </w:r>
      <w:r w:rsidR="0040541F">
        <w:rPr>
          <w:b/>
          <w:noProof/>
        </w:rPr>
        <w:t>14</w:t>
      </w:r>
      <w:r>
        <w:rPr>
          <w:b/>
        </w:rPr>
        <w:fldChar w:fldCharType="end"/>
      </w:r>
      <w:bookmarkEnd w:id="93"/>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94" w:name="method-comparison"/>
      <w:bookmarkEnd w:id="90"/>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638BBCB6" w:rsidR="005C6099" w:rsidRDefault="005C6099" w:rsidP="005C6099">
      <w:pPr>
        <w:pStyle w:val="TableCaption"/>
      </w:pPr>
      <w:r>
        <w:rPr>
          <w:b/>
        </w:rPr>
        <w:lastRenderedPageBreak/>
        <w:t xml:space="preserve">Table </w:t>
      </w:r>
      <w:bookmarkStart w:id="95" w:name="tbl-trip-dist-comparison"/>
      <w:r>
        <w:rPr>
          <w:b/>
        </w:rPr>
        <w:fldChar w:fldCharType="begin"/>
      </w:r>
      <w:r>
        <w:rPr>
          <w:b/>
        </w:rPr>
        <w:instrText>SEQ tab \* Arabic</w:instrText>
      </w:r>
      <w:r>
        <w:rPr>
          <w:b/>
        </w:rPr>
        <w:fldChar w:fldCharType="separate"/>
      </w:r>
      <w:r w:rsidR="0040541F">
        <w:rPr>
          <w:b/>
          <w:noProof/>
        </w:rPr>
        <w:t>15</w:t>
      </w:r>
      <w:r>
        <w:rPr>
          <w:b/>
        </w:rPr>
        <w:fldChar w:fldCharType="end"/>
      </w:r>
      <w:bookmarkEnd w:id="95"/>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96"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0"/>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96"/>
      </w:tr>
    </w:tbl>
    <w:p w14:paraId="11E3F079" w14:textId="77777777" w:rsidR="005C6099" w:rsidRDefault="005C6099" w:rsidP="005C6099">
      <w:pPr>
        <w:pStyle w:val="Heading2"/>
      </w:pPr>
      <w:bookmarkStart w:id="97" w:name="_Toc131408998"/>
      <w:bookmarkStart w:id="98" w:name="trip-assignment"/>
      <w:bookmarkEnd w:id="85"/>
      <w:bookmarkEnd w:id="94"/>
      <w:r>
        <w:lastRenderedPageBreak/>
        <w:t>Trip Assignment</w:t>
      </w:r>
      <w:bookmarkEnd w:id="97"/>
    </w:p>
    <w:p w14:paraId="708D17DD" w14:textId="77777777" w:rsidR="005C6099" w:rsidRDefault="005C6099" w:rsidP="005C6099">
      <w:pPr>
        <w:pStyle w:val="Heading3"/>
      </w:pPr>
      <w:bookmarkStart w:id="99"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 xml:space="preserve">In the pre-application meeting, a growth rate of 2% was determined,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100"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6E4679CF" w:rsidR="005C6099" w:rsidRDefault="005C6099" w:rsidP="003F2F10">
            <w:pPr>
              <w:pStyle w:val="ImageCaption"/>
              <w:spacing w:before="200"/>
              <w:jc w:val="left"/>
            </w:pPr>
            <w:r>
              <w:t>Figure 5.5: Projected background traffic at opening (</w:t>
            </w:r>
            <w:r w:rsidR="0040541F">
              <w:t>2024</w:t>
            </w:r>
            <w:r>
              <w:t>).</w:t>
            </w:r>
          </w:p>
        </w:tc>
        <w:bookmarkEnd w:id="100"/>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101"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2"/>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542BB512" w:rsidR="005C6099" w:rsidRDefault="005C6099" w:rsidP="003F2F10">
            <w:pPr>
              <w:pStyle w:val="ImageCaption"/>
              <w:spacing w:before="200"/>
              <w:jc w:val="left"/>
            </w:pPr>
            <w:r>
              <w:t>Figure 5.6: Projected background traffic 5 years after opening</w:t>
            </w:r>
            <w:r w:rsidR="0040541F">
              <w:t xml:space="preserve"> (2029)</w:t>
            </w:r>
            <w:r>
              <w:t>.</w:t>
            </w:r>
          </w:p>
        </w:tc>
        <w:bookmarkEnd w:id="101"/>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2" w:name="references"/>
      <w:bookmarkEnd w:id="5"/>
      <w:bookmarkEnd w:id="98"/>
      <w:bookmarkEnd w:id="99"/>
      <w:r>
        <w:br w:type="page"/>
      </w:r>
    </w:p>
    <w:p w14:paraId="0711A1F6" w14:textId="77777777" w:rsidR="00D053C5" w:rsidRDefault="00D053C5" w:rsidP="00D053C5">
      <w:pPr>
        <w:pStyle w:val="Heading3"/>
      </w:pPr>
      <w:bookmarkStart w:id="103" w:name="_Toc131408210"/>
      <w:bookmarkStart w:id="104" w:name="sec-site-traffic"/>
      <w:r>
        <w:lastRenderedPageBreak/>
        <w:t>Site Traffic</w:t>
      </w:r>
      <w:bookmarkEnd w:id="103"/>
    </w:p>
    <w:p w14:paraId="4A7F03F4" w14:textId="77777777" w:rsidR="00D053C5" w:rsidRDefault="00000000" w:rsidP="00D053C5">
      <w:pPr>
        <w:pStyle w:val="FirstParagraph"/>
      </w:pPr>
      <w:hyperlink w:anchor="fig-trip-distribution">
        <w:r w:rsidR="00D053C5">
          <w:rPr>
            <w:rStyle w:val="Hyperlink"/>
          </w:rPr>
          <w:t>Figure 5.4</w:t>
        </w:r>
      </w:hyperlink>
      <w:r w:rsidR="00D053C5">
        <w:t xml:space="preserve"> shows the distribution of site trips by entry/exit direction, but these trips need to be assigned to specific intersection movements. This depends substantially on the access layout of the site. There are two accesses to the site: one on 1200 South and one on University Ave.</w:t>
      </w:r>
      <w:r w:rsidR="00D053C5">
        <w:rPr>
          <w:rStyle w:val="FootnoteReference"/>
        </w:rPr>
        <w:footnoteReference w:id="1"/>
      </w:r>
      <w:r w:rsidR="00D053C5">
        <w:t xml:space="preserve">—for a full discussion of access and site layout see </w:t>
      </w:r>
      <w:hyperlink w:anchor="sec-access-and-parking-layout">
        <w:r w:rsidR="00D053C5">
          <w:rPr>
            <w:rStyle w:val="Hyperlink"/>
          </w:rPr>
          <w:t>Chapter 6</w:t>
        </w:r>
      </w:hyperlink>
      <w:r w:rsidR="00D053C5">
        <w:t>.</w:t>
      </w:r>
    </w:p>
    <w:tbl>
      <w:tblPr>
        <w:tblStyle w:val="Table"/>
        <w:tblW w:w="5000" w:type="pct"/>
        <w:tblLook w:val="0000" w:firstRow="0" w:lastRow="0" w:firstColumn="0" w:lastColumn="0" w:noHBand="0" w:noVBand="0"/>
      </w:tblPr>
      <w:tblGrid>
        <w:gridCol w:w="9360"/>
      </w:tblGrid>
      <w:tr w:rsidR="00D053C5" w14:paraId="6327E60D" w14:textId="77777777" w:rsidTr="00362773">
        <w:tc>
          <w:tcPr>
            <w:tcW w:w="0" w:type="auto"/>
          </w:tcPr>
          <w:p w14:paraId="05C77A37" w14:textId="77777777" w:rsidR="00D053C5" w:rsidRDefault="00D053C5" w:rsidP="00362773">
            <w:pPr>
              <w:pStyle w:val="Figure"/>
            </w:pPr>
            <w:bookmarkStart w:id="105" w:name="fig-site-access"/>
            <w:r>
              <w:rPr>
                <w:noProof/>
              </w:rPr>
              <w:drawing>
                <wp:inline distT="0" distB="0" distL="0" distR="0" wp14:anchorId="24244D31" wp14:editId="1FB219A2">
                  <wp:extent cx="5943600" cy="4682836"/>
                  <wp:effectExtent l="0" t="0" r="0" b="0"/>
                  <wp:docPr id="131" name="Picture"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A picture containing diagram&#10;&#10;Description automatically generated"/>
                          <pic:cNvPicPr>
                            <a:picLocks noChangeAspect="1" noChangeArrowheads="1"/>
                          </pic:cNvPicPr>
                        </pic:nvPicPr>
                        <pic:blipFill>
                          <a:blip r:embed="rId23"/>
                          <a:stretch>
                            <a:fillRect/>
                          </a:stretch>
                        </pic:blipFill>
                        <pic:spPr bwMode="auto">
                          <a:xfrm>
                            <a:off x="0" y="0"/>
                            <a:ext cx="5943600" cy="4682836"/>
                          </a:xfrm>
                          <a:prstGeom prst="rect">
                            <a:avLst/>
                          </a:prstGeom>
                          <a:noFill/>
                          <a:ln w="9525">
                            <a:noFill/>
                            <a:headEnd/>
                            <a:tailEnd/>
                          </a:ln>
                        </pic:spPr>
                      </pic:pic>
                    </a:graphicData>
                  </a:graphic>
                </wp:inline>
              </w:drawing>
            </w:r>
          </w:p>
          <w:p w14:paraId="50A849E6" w14:textId="77777777" w:rsidR="00D053C5" w:rsidRDefault="00D053C5" w:rsidP="00362773">
            <w:pPr>
              <w:pStyle w:val="ImageCaption"/>
              <w:spacing w:before="200"/>
              <w:jc w:val="left"/>
            </w:pPr>
            <w:r>
              <w:t>Figure 5.7: Assumed site access routes. Blue indicates entering trips and red indicates exiting trips.</w:t>
            </w:r>
          </w:p>
        </w:tc>
        <w:bookmarkEnd w:id="105"/>
      </w:tr>
    </w:tbl>
    <w:p w14:paraId="0CB17756" w14:textId="77777777" w:rsidR="00D053C5" w:rsidRDefault="00000000" w:rsidP="00D053C5">
      <w:pPr>
        <w:pStyle w:val="BodyText"/>
      </w:pPr>
      <w:hyperlink w:anchor="fig-site-access">
        <w:r w:rsidR="00D053C5">
          <w:rPr>
            <w:rStyle w:val="Hyperlink"/>
          </w:rPr>
          <w:t>Figure 5.7</w:t>
        </w:r>
      </w:hyperlink>
      <w:r w:rsidR="00D053C5">
        <w:t xml:space="preserve"> shows the assumed site access routes from each access road. Several assumptions are made regarding this:</w:t>
      </w:r>
    </w:p>
    <w:p w14:paraId="0F3BE654" w14:textId="77777777" w:rsidR="00D053C5" w:rsidRDefault="00D053C5" w:rsidP="00D053C5">
      <w:pPr>
        <w:pStyle w:val="Compact"/>
        <w:numPr>
          <w:ilvl w:val="0"/>
          <w:numId w:val="13"/>
        </w:numPr>
      </w:pPr>
      <w:r>
        <w:lastRenderedPageBreak/>
        <w:t xml:space="preserve">Because of the raised median on 1200 South, no left turns are possible into or out of this driveway. This primarily affects drivers entering the site from the northeast (SB University Avenue) and exiting to the northwest (NB Towne Centre Blvd.). The former </w:t>
      </w:r>
      <w:proofErr w:type="gramStart"/>
      <w:r>
        <w:t>are</w:t>
      </w:r>
      <w:proofErr w:type="gramEnd"/>
      <w:r>
        <w:t xml:space="preserve"> assumed to continue past 1200 South and use the University Ave. driveway, and the latter are assumed to exit on 1200 South EB, then U-turn at the University Ave. intersection.</w:t>
      </w:r>
    </w:p>
    <w:p w14:paraId="07FFCDF4" w14:textId="77777777" w:rsidR="00D053C5" w:rsidRDefault="00D053C5" w:rsidP="00D053C5">
      <w:pPr>
        <w:pStyle w:val="Compact"/>
        <w:numPr>
          <w:ilvl w:val="0"/>
          <w:numId w:val="13"/>
        </w:numPr>
      </w:pPr>
      <w:r>
        <w:t xml:space="preserve">It is assumed that </w:t>
      </w:r>
      <w:r>
        <w:rPr>
          <w:i/>
          <w:iCs/>
        </w:rPr>
        <w:t>all</w:t>
      </w:r>
      <w:r>
        <w:t xml:space="preserve"> vehicles exiting to the northwest (on Towne Centre Blvd.) use the above route, rather than using the University Ave. exit and looping around the site.</w:t>
      </w:r>
    </w:p>
    <w:p w14:paraId="7B8CCE46" w14:textId="77777777" w:rsidR="00D053C5" w:rsidRDefault="00D053C5" w:rsidP="00D053C5">
      <w:pPr>
        <w:pStyle w:val="Compact"/>
        <w:numPr>
          <w:ilvl w:val="0"/>
          <w:numId w:val="13"/>
        </w:numPr>
      </w:pPr>
      <w:r>
        <w:t>No vehicles for primary trips are assumed to turn left (NB) from the University Ave. driveway. This is due to the difficulty of doing so combined with the ability to use the 1200 South driveway and turn left at the University Ave. intersection.</w:t>
      </w:r>
    </w:p>
    <w:p w14:paraId="63D23BF4" w14:textId="77777777" w:rsidR="00D053C5" w:rsidRDefault="00D053C5" w:rsidP="00D053C5">
      <w:pPr>
        <w:pStyle w:val="Compact"/>
        <w:numPr>
          <w:ilvl w:val="0"/>
          <w:numId w:val="13"/>
        </w:numPr>
      </w:pPr>
      <w:r>
        <w:t xml:space="preserve">All pass-by trips are assumed to use the University Ave. driveway for both entering and exiting (this includes left turns onto University Ave. exiting the site). Note that pass-by trips are considered to come from the existing background traffic, rather than new trips to the study area. These trips are therefore added to the intersection movements into or out of the University Ave. driveway, and only the </w:t>
      </w:r>
      <w:r>
        <w:rPr>
          <w:i/>
          <w:iCs/>
        </w:rPr>
        <w:t>difference</w:t>
      </w:r>
      <w:r>
        <w:t xml:space="preserve"> between exiting and entering trips is added to the downstream intersection movements. Since there are so few pass-by trips, these differences are placed only on intersection through movements for simplicity.</w:t>
      </w:r>
    </w:p>
    <w:p w14:paraId="1352E878" w14:textId="77777777" w:rsidR="00D053C5" w:rsidRDefault="00D053C5" w:rsidP="00D053C5">
      <w:pPr>
        <w:pStyle w:val="Compact"/>
        <w:numPr>
          <w:ilvl w:val="0"/>
          <w:numId w:val="13"/>
        </w:numPr>
      </w:pPr>
      <w:r>
        <w:t>All vehicles exiting to the southwest (SB Towne Centre Blvd.) are assumed to use the University Ave. driveway, rather than making the required U-turn and left turn via the 1200 South driveway.</w:t>
      </w:r>
    </w:p>
    <w:p w14:paraId="6EACFB7D" w14:textId="77777777" w:rsidR="00D053C5" w:rsidRDefault="00D053C5" w:rsidP="00D053C5">
      <w:pPr>
        <w:pStyle w:val="Compact"/>
        <w:numPr>
          <w:ilvl w:val="0"/>
          <w:numId w:val="13"/>
        </w:numPr>
      </w:pPr>
      <w:r>
        <w:t>Where multiple routes exist to enter/exit the site from the same direction, the assignment is split between them. This primarily affects the trips exiting to SB University Ave. and the trips entering from NB University Ave. and WB Towne Centre Drive.</w:t>
      </w:r>
    </w:p>
    <w:p w14:paraId="7D38D794" w14:textId="77777777" w:rsidR="00D053C5" w:rsidRDefault="00D053C5" w:rsidP="00D053C5">
      <w:pPr>
        <w:pStyle w:val="Compact"/>
        <w:numPr>
          <w:ilvl w:val="1"/>
          <w:numId w:val="13"/>
        </w:numPr>
      </w:pPr>
      <w:r>
        <w:t xml:space="preserve">The trips exiting to SB University Ave. can exit the site from either driveway. Most drivers will likely use the University Ave. driveway, but the 1200 South driveway may be more convenient for vehicles near the northwest corner of </w:t>
      </w:r>
      <w:r>
        <w:lastRenderedPageBreak/>
        <w:t>the site. A 2/3-1/3 split is used for the University Ave. driveway and the 1200 South driveway, respectively.</w:t>
      </w:r>
    </w:p>
    <w:p w14:paraId="08B33BA2" w14:textId="77777777" w:rsidR="00D053C5" w:rsidRDefault="00D053C5" w:rsidP="00D053C5">
      <w:pPr>
        <w:pStyle w:val="Compact"/>
        <w:numPr>
          <w:ilvl w:val="1"/>
          <w:numId w:val="13"/>
        </w:numPr>
      </w:pPr>
      <w:r>
        <w:t xml:space="preserve">The trips entering from NB University Ave. and WB Towne Centre Drive can either turn left into the University Ave. driveway or loop around the site to use the 1200 South driveway. The latter option would generally be disregarded due to its complexity; however, since left turns </w:t>
      </w:r>
      <w:proofErr w:type="gramStart"/>
      <w:r>
        <w:t>off of</w:t>
      </w:r>
      <w:proofErr w:type="gramEnd"/>
      <w:r>
        <w:t xml:space="preserve"> University Ave. are difficult in this corridor (it is required to cross 3 lanes of opposing traffic), some drivers may elect to loop around the site. These trips are split proportionally according to background traffic distribution (see </w:t>
      </w:r>
      <w:hyperlink w:anchor="fig-basevolumes">
        <w:r>
          <w:rPr>
            <w:rStyle w:val="Hyperlink"/>
          </w:rPr>
          <w:t>Figure 4.2</w:t>
        </w:r>
      </w:hyperlink>
      <w:r>
        <w:t>), but since the left turn off of University Ave. is assumed to still be the more prevalent route the proportion of vehicles using WB Towne Centre Dr. is halved.</w:t>
      </w:r>
    </w:p>
    <w:p w14:paraId="5F037ADC" w14:textId="083A1488" w:rsidR="00D053C5" w:rsidRDefault="00D053C5" w:rsidP="00D053C5">
      <w:pPr>
        <w:pStyle w:val="FirstParagraph"/>
      </w:pPr>
      <w:r>
        <w:t xml:space="preserve">Tables </w:t>
      </w:r>
      <w:r w:rsidRPr="00D053C5">
        <w:t>8–11</w:t>
      </w:r>
      <w:r>
        <w:t xml:space="preserve"> provide information on the total number of site trips generated (both primary and pass-by). Using this information and the above assumptions, the primary site trips are assigned to the intersection movements as shown in </w:t>
      </w:r>
      <w:hyperlink w:anchor="fig-site-assignment-new">
        <w:r>
          <w:rPr>
            <w:rStyle w:val="Hyperlink"/>
          </w:rPr>
          <w:t>Figure 5.8</w:t>
        </w:r>
      </w:hyperlink>
      <w:r>
        <w:t xml:space="preserve">, and the pass-by trips as shown in </w:t>
      </w:r>
      <w:hyperlink w:anchor="fig-site-assignment-pb">
        <w:r>
          <w:rPr>
            <w:rStyle w:val="Hyperlink"/>
          </w:rPr>
          <w:t>Figure 5.9</w:t>
        </w:r>
      </w:hyperlink>
      <w:r>
        <w:t xml:space="preserve">. These trips are added together to give an expected site impact as shown in </w:t>
      </w:r>
      <w:hyperlink w:anchor="fig-site-assignment-tot">
        <w:r>
          <w:rPr>
            <w:rStyle w:val="Hyperlink"/>
          </w:rPr>
          <w:t>Figure 5.10</w:t>
        </w:r>
      </w:hyperlink>
      <w:r>
        <w:t>.</w:t>
      </w:r>
    </w:p>
    <w:tbl>
      <w:tblPr>
        <w:tblStyle w:val="Table"/>
        <w:tblW w:w="5000" w:type="pct"/>
        <w:tblLook w:val="0000" w:firstRow="0" w:lastRow="0" w:firstColumn="0" w:lastColumn="0" w:noHBand="0" w:noVBand="0"/>
      </w:tblPr>
      <w:tblGrid>
        <w:gridCol w:w="9360"/>
      </w:tblGrid>
      <w:tr w:rsidR="00D053C5" w14:paraId="1F8539B1" w14:textId="77777777" w:rsidTr="00362773">
        <w:tc>
          <w:tcPr>
            <w:tcW w:w="0" w:type="auto"/>
          </w:tcPr>
          <w:p w14:paraId="238D2EED" w14:textId="77777777" w:rsidR="00D053C5" w:rsidRDefault="00D053C5" w:rsidP="00362773">
            <w:pPr>
              <w:pStyle w:val="Figure"/>
            </w:pPr>
            <w:bookmarkStart w:id="106" w:name="fig-site-assignment-new"/>
            <w:r>
              <w:rPr>
                <w:noProof/>
              </w:rPr>
              <w:lastRenderedPageBreak/>
              <w:drawing>
                <wp:inline distT="0" distB="0" distL="0" distR="0" wp14:anchorId="0E8E249C" wp14:editId="651C1152">
                  <wp:extent cx="5771584" cy="6754640"/>
                  <wp:effectExtent l="0" t="0" r="0" b="0"/>
                  <wp:docPr id="135"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5" name="Picture" descr="Shape&#10;&#10;Description automatically generated with medium confidence"/>
                          <pic:cNvPicPr>
                            <a:picLocks noChangeAspect="1" noChangeArrowheads="1"/>
                          </pic:cNvPicPr>
                        </pic:nvPicPr>
                        <pic:blipFill>
                          <a:blip r:embed="rId24"/>
                          <a:stretch>
                            <a:fillRect/>
                          </a:stretch>
                        </pic:blipFill>
                        <pic:spPr bwMode="auto">
                          <a:xfrm>
                            <a:off x="0" y="0"/>
                            <a:ext cx="5774179" cy="6757677"/>
                          </a:xfrm>
                          <a:prstGeom prst="rect">
                            <a:avLst/>
                          </a:prstGeom>
                          <a:noFill/>
                          <a:ln w="9525">
                            <a:noFill/>
                            <a:headEnd/>
                            <a:tailEnd/>
                          </a:ln>
                        </pic:spPr>
                      </pic:pic>
                    </a:graphicData>
                  </a:graphic>
                </wp:inline>
              </w:drawing>
            </w:r>
          </w:p>
          <w:p w14:paraId="7A4E0E3D" w14:textId="77777777" w:rsidR="00D053C5" w:rsidRDefault="00D053C5" w:rsidP="00362773">
            <w:pPr>
              <w:pStyle w:val="ImageCaption"/>
              <w:spacing w:before="200"/>
              <w:jc w:val="left"/>
            </w:pPr>
            <w:r>
              <w:t>Figure 5.8: New site trips assigned to intersection movements.</w:t>
            </w:r>
          </w:p>
        </w:tc>
        <w:bookmarkEnd w:id="106"/>
      </w:tr>
    </w:tbl>
    <w:p w14:paraId="5502F4C5"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3A56DC8" w14:textId="77777777" w:rsidTr="00362773">
        <w:tc>
          <w:tcPr>
            <w:tcW w:w="0" w:type="auto"/>
          </w:tcPr>
          <w:p w14:paraId="6D750F9E" w14:textId="77777777" w:rsidR="00D053C5" w:rsidRDefault="00D053C5" w:rsidP="00362773">
            <w:pPr>
              <w:pStyle w:val="Figure"/>
            </w:pPr>
            <w:bookmarkStart w:id="107" w:name="fig-site-assignment-pb"/>
            <w:r>
              <w:rPr>
                <w:noProof/>
              </w:rPr>
              <w:lastRenderedPageBreak/>
              <w:drawing>
                <wp:inline distT="0" distB="0" distL="0" distR="0" wp14:anchorId="0E7912C7" wp14:editId="7DF729A4">
                  <wp:extent cx="5820085" cy="6790099"/>
                  <wp:effectExtent l="0" t="0" r="0" b="0"/>
                  <wp:docPr id="139"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Picture" descr="Shape&#10;&#10;Description automatically generated with medium confidence"/>
                          <pic:cNvPicPr>
                            <a:picLocks noChangeAspect="1" noChangeArrowheads="1"/>
                          </pic:cNvPicPr>
                        </pic:nvPicPr>
                        <pic:blipFill>
                          <a:blip r:embed="rId25"/>
                          <a:stretch>
                            <a:fillRect/>
                          </a:stretch>
                        </pic:blipFill>
                        <pic:spPr bwMode="auto">
                          <a:xfrm>
                            <a:off x="0" y="0"/>
                            <a:ext cx="5820085" cy="6790099"/>
                          </a:xfrm>
                          <a:prstGeom prst="rect">
                            <a:avLst/>
                          </a:prstGeom>
                          <a:noFill/>
                          <a:ln w="9525">
                            <a:noFill/>
                            <a:headEnd/>
                            <a:tailEnd/>
                          </a:ln>
                        </pic:spPr>
                      </pic:pic>
                    </a:graphicData>
                  </a:graphic>
                </wp:inline>
              </w:drawing>
            </w:r>
          </w:p>
          <w:p w14:paraId="3EE50960" w14:textId="77777777" w:rsidR="00D053C5" w:rsidRDefault="00D053C5" w:rsidP="00362773">
            <w:pPr>
              <w:pStyle w:val="ImageCaption"/>
              <w:spacing w:before="200"/>
              <w:jc w:val="left"/>
            </w:pPr>
            <w:r>
              <w:t>Figure 5.9: Pass-by site trips assigned to intersection movements.</w:t>
            </w:r>
          </w:p>
        </w:tc>
        <w:bookmarkEnd w:id="107"/>
      </w:tr>
    </w:tbl>
    <w:p w14:paraId="2C717D8E"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8E40DF2" w14:textId="77777777" w:rsidTr="00362773">
        <w:tc>
          <w:tcPr>
            <w:tcW w:w="0" w:type="auto"/>
          </w:tcPr>
          <w:p w14:paraId="18EA79A5" w14:textId="77777777" w:rsidR="00D053C5" w:rsidRDefault="00D053C5" w:rsidP="00362773">
            <w:pPr>
              <w:pStyle w:val="Figure"/>
            </w:pPr>
            <w:bookmarkStart w:id="108" w:name="fig-site-assignment-tot"/>
            <w:r>
              <w:rPr>
                <w:noProof/>
              </w:rPr>
              <w:lastRenderedPageBreak/>
              <w:drawing>
                <wp:inline distT="0" distB="0" distL="0" distR="0" wp14:anchorId="796B6AF0" wp14:editId="30D62D19">
                  <wp:extent cx="5874405" cy="6853473"/>
                  <wp:effectExtent l="0" t="0" r="5715" b="0"/>
                  <wp:docPr id="143"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3" name="Picture" descr="Shape&#10;&#10;Description automatically generated with medium confidence"/>
                          <pic:cNvPicPr>
                            <a:picLocks noChangeAspect="1" noChangeArrowheads="1"/>
                          </pic:cNvPicPr>
                        </pic:nvPicPr>
                        <pic:blipFill>
                          <a:blip r:embed="rId26"/>
                          <a:stretch>
                            <a:fillRect/>
                          </a:stretch>
                        </pic:blipFill>
                        <pic:spPr bwMode="auto">
                          <a:xfrm>
                            <a:off x="0" y="0"/>
                            <a:ext cx="5876840" cy="6856314"/>
                          </a:xfrm>
                          <a:prstGeom prst="rect">
                            <a:avLst/>
                          </a:prstGeom>
                          <a:noFill/>
                          <a:ln w="9525">
                            <a:noFill/>
                            <a:headEnd/>
                            <a:tailEnd/>
                          </a:ln>
                        </pic:spPr>
                      </pic:pic>
                    </a:graphicData>
                  </a:graphic>
                </wp:inline>
              </w:drawing>
            </w:r>
          </w:p>
          <w:p w14:paraId="7649663C" w14:textId="77777777" w:rsidR="00D053C5" w:rsidRDefault="00D053C5" w:rsidP="00362773">
            <w:pPr>
              <w:pStyle w:val="ImageCaption"/>
              <w:spacing w:before="200"/>
              <w:jc w:val="left"/>
            </w:pPr>
            <w:r>
              <w:t>Figure 5.10: Total site trips assigned to intersection movements.</w:t>
            </w:r>
          </w:p>
        </w:tc>
        <w:bookmarkEnd w:id="108"/>
      </w:tr>
    </w:tbl>
    <w:p w14:paraId="6FC26C92" w14:textId="77777777" w:rsidR="00D053C5" w:rsidRDefault="00D053C5" w:rsidP="00D053C5">
      <w:pPr>
        <w:pStyle w:val="Heading3"/>
      </w:pPr>
      <w:bookmarkStart w:id="109" w:name="_Toc131408211"/>
      <w:bookmarkStart w:id="110" w:name="sec-total-traffic"/>
      <w:bookmarkEnd w:id="104"/>
    </w:p>
    <w:p w14:paraId="7E2F2BDC" w14:textId="77777777" w:rsidR="00D053C5" w:rsidRDefault="00D053C5">
      <w:pPr>
        <w:rPr>
          <w:rFonts w:ascii="Alte Haas Grotesk" w:eastAsiaTheme="majorEastAsia" w:hAnsi="Alte Haas Grotesk" w:cstheme="majorBidi"/>
          <w:b/>
          <w:bCs/>
          <w:color w:val="000000" w:themeColor="text1"/>
        </w:rPr>
      </w:pPr>
      <w:r>
        <w:br w:type="page"/>
      </w:r>
    </w:p>
    <w:p w14:paraId="5FF7EA62" w14:textId="10CC06D7" w:rsidR="00D053C5" w:rsidRDefault="00D053C5" w:rsidP="00D053C5">
      <w:pPr>
        <w:pStyle w:val="Heading3"/>
      </w:pPr>
      <w:r>
        <w:lastRenderedPageBreak/>
        <w:t>Total Traffic</w:t>
      </w:r>
      <w:bookmarkEnd w:id="109"/>
    </w:p>
    <w:p w14:paraId="44E799FA" w14:textId="77777777" w:rsidR="00D053C5" w:rsidRDefault="00D053C5" w:rsidP="00D053C5">
      <w:pPr>
        <w:pStyle w:val="FirstParagraph"/>
      </w:pPr>
      <w:r>
        <w:t xml:space="preserve">The two horizon years of interest in this analysis are opening day (2024) and 5 years after opening (2029). The background traffic is expected to grow as determined in </w:t>
      </w:r>
      <w:hyperlink w:anchor="sec-non-site-traffic">
        <w:r>
          <w:rPr>
            <w:rStyle w:val="Hyperlink"/>
          </w:rPr>
          <w:t>Section 5.4.1</w:t>
        </w:r>
      </w:hyperlink>
      <w:r>
        <w:t xml:space="preserve">; however, the site traffic is not assumed to change at any of the horizon times. Figures </w:t>
      </w:r>
      <w:hyperlink w:anchor="fig-all-trips-yrop">
        <w:r>
          <w:rPr>
            <w:rStyle w:val="Hyperlink"/>
          </w:rPr>
          <w:t>5.11</w:t>
        </w:r>
      </w:hyperlink>
      <w:r>
        <w:t xml:space="preserve"> and </w:t>
      </w:r>
      <w:hyperlink w:anchor="fig-all-trips-yr5">
        <w:r>
          <w:rPr>
            <w:rStyle w:val="Hyperlink"/>
          </w:rPr>
          <w:t>5.12</w:t>
        </w:r>
      </w:hyperlink>
      <w:r>
        <w:t xml:space="preserve"> show the total vehicles (background traffic plus site trips) at each intersection turning movement for the two horizon years.</w:t>
      </w:r>
    </w:p>
    <w:tbl>
      <w:tblPr>
        <w:tblStyle w:val="Table"/>
        <w:tblW w:w="5000" w:type="pct"/>
        <w:tblLook w:val="0000" w:firstRow="0" w:lastRow="0" w:firstColumn="0" w:lastColumn="0" w:noHBand="0" w:noVBand="0"/>
      </w:tblPr>
      <w:tblGrid>
        <w:gridCol w:w="9360"/>
      </w:tblGrid>
      <w:tr w:rsidR="00D053C5" w14:paraId="4D9B0425" w14:textId="77777777" w:rsidTr="00362773">
        <w:tc>
          <w:tcPr>
            <w:tcW w:w="0" w:type="auto"/>
          </w:tcPr>
          <w:p w14:paraId="040AE6A3" w14:textId="77777777" w:rsidR="00D053C5" w:rsidRDefault="00D053C5" w:rsidP="00362773">
            <w:pPr>
              <w:pStyle w:val="Figure"/>
            </w:pPr>
            <w:bookmarkStart w:id="111" w:name="fig-all-trips-yrop"/>
            <w:r>
              <w:rPr>
                <w:noProof/>
              </w:rPr>
              <w:lastRenderedPageBreak/>
              <w:drawing>
                <wp:inline distT="0" distB="0" distL="0" distR="0" wp14:anchorId="791C4397" wp14:editId="42783170">
                  <wp:extent cx="5820085" cy="6790099"/>
                  <wp:effectExtent l="0" t="0" r="0" b="0"/>
                  <wp:docPr id="148"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 name="Picture" descr="Shape&#10;&#10;Description automatically generated with medium confidence"/>
                          <pic:cNvPicPr>
                            <a:picLocks noChangeAspect="1" noChangeArrowheads="1"/>
                          </pic:cNvPicPr>
                        </pic:nvPicPr>
                        <pic:blipFill>
                          <a:blip r:embed="rId27"/>
                          <a:stretch>
                            <a:fillRect/>
                          </a:stretch>
                        </pic:blipFill>
                        <pic:spPr bwMode="auto">
                          <a:xfrm>
                            <a:off x="0" y="0"/>
                            <a:ext cx="5827809" cy="6799111"/>
                          </a:xfrm>
                          <a:prstGeom prst="rect">
                            <a:avLst/>
                          </a:prstGeom>
                          <a:noFill/>
                          <a:ln w="9525">
                            <a:noFill/>
                            <a:headEnd/>
                            <a:tailEnd/>
                          </a:ln>
                        </pic:spPr>
                      </pic:pic>
                    </a:graphicData>
                  </a:graphic>
                </wp:inline>
              </w:drawing>
            </w:r>
          </w:p>
          <w:p w14:paraId="313EB463" w14:textId="77777777" w:rsidR="00D053C5" w:rsidRDefault="00D053C5" w:rsidP="00362773">
            <w:pPr>
              <w:pStyle w:val="ImageCaption"/>
              <w:spacing w:before="200"/>
              <w:jc w:val="left"/>
            </w:pPr>
            <w:r>
              <w:t>Figure 5.11: Total expected volumes including site and non-site traffic, opening day (2024).</w:t>
            </w:r>
          </w:p>
        </w:tc>
        <w:bookmarkEnd w:id="111"/>
      </w:tr>
    </w:tbl>
    <w:p w14:paraId="4EFAD289"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285787C2" w14:textId="77777777" w:rsidTr="00362773">
        <w:tc>
          <w:tcPr>
            <w:tcW w:w="0" w:type="auto"/>
          </w:tcPr>
          <w:p w14:paraId="076BBC79" w14:textId="77777777" w:rsidR="00D053C5" w:rsidRDefault="00D053C5" w:rsidP="00362773">
            <w:pPr>
              <w:pStyle w:val="Figure"/>
            </w:pPr>
            <w:bookmarkStart w:id="112" w:name="fig-all-trips-yr5"/>
            <w:r>
              <w:rPr>
                <w:noProof/>
              </w:rPr>
              <w:lastRenderedPageBreak/>
              <w:drawing>
                <wp:inline distT="0" distB="0" distL="0" distR="0" wp14:anchorId="3040E3C9" wp14:editId="608B8114">
                  <wp:extent cx="5821378" cy="6791608"/>
                  <wp:effectExtent l="0" t="0" r="0" b="0"/>
                  <wp:docPr id="152"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2" name="Picture" descr="Shape&#10;&#10;Description automatically generated with medium confidence"/>
                          <pic:cNvPicPr>
                            <a:picLocks noChangeAspect="1" noChangeArrowheads="1"/>
                          </pic:cNvPicPr>
                        </pic:nvPicPr>
                        <pic:blipFill>
                          <a:blip r:embed="rId28"/>
                          <a:stretch>
                            <a:fillRect/>
                          </a:stretch>
                        </pic:blipFill>
                        <pic:spPr bwMode="auto">
                          <a:xfrm>
                            <a:off x="0" y="0"/>
                            <a:ext cx="5827372" cy="6798601"/>
                          </a:xfrm>
                          <a:prstGeom prst="rect">
                            <a:avLst/>
                          </a:prstGeom>
                          <a:noFill/>
                          <a:ln w="9525">
                            <a:noFill/>
                            <a:headEnd/>
                            <a:tailEnd/>
                          </a:ln>
                        </pic:spPr>
                      </pic:pic>
                    </a:graphicData>
                  </a:graphic>
                </wp:inline>
              </w:drawing>
            </w:r>
          </w:p>
          <w:p w14:paraId="4B2A143F" w14:textId="77777777" w:rsidR="00D053C5" w:rsidRDefault="00D053C5" w:rsidP="00362773">
            <w:pPr>
              <w:pStyle w:val="ImageCaption"/>
              <w:spacing w:before="200"/>
              <w:jc w:val="left"/>
            </w:pPr>
            <w:r>
              <w:t>Figure 5.12: Total expected volumes including site and non-site traffic, 5 years after opening (2029).</w:t>
            </w:r>
          </w:p>
        </w:tc>
        <w:bookmarkEnd w:id="112"/>
      </w:tr>
    </w:tbl>
    <w:p w14:paraId="6E5FEF8C" w14:textId="7175B675" w:rsidR="00D053C5" w:rsidRDefault="00D053C5">
      <w:pPr>
        <w:rPr>
          <w:rFonts w:ascii="Alte Haas Grotesk" w:eastAsiaTheme="majorEastAsia" w:hAnsi="Alte Haas Grotesk" w:cs="Times New Roman (Headings CS)"/>
          <w:b/>
          <w:smallCaps/>
          <w:color w:val="000000" w:themeColor="text1"/>
          <w:sz w:val="40"/>
          <w:szCs w:val="32"/>
        </w:rPr>
      </w:pPr>
      <w:bookmarkStart w:id="113" w:name="_Toc131408212"/>
      <w:bookmarkStart w:id="114" w:name="sec-access-and-parking-layout"/>
      <w:bookmarkEnd w:id="110"/>
    </w:p>
    <w:p w14:paraId="40FFF345" w14:textId="437804E0" w:rsidR="00D053C5" w:rsidRDefault="00D053C5" w:rsidP="00D053C5">
      <w:pPr>
        <w:pStyle w:val="Heading1"/>
      </w:pPr>
      <w:bookmarkStart w:id="115" w:name="_Toc131408999"/>
      <w:r>
        <w:lastRenderedPageBreak/>
        <w:t>6. Access and Parking Layout</w:t>
      </w:r>
      <w:bookmarkEnd w:id="113"/>
      <w:bookmarkEnd w:id="115"/>
    </w:p>
    <w:p w14:paraId="36247715" w14:textId="0D694C75" w:rsidR="00D053C5" w:rsidRDefault="00D053C5" w:rsidP="00D053C5">
      <w:pPr>
        <w:pStyle w:val="FirstParagraph"/>
      </w:pPr>
      <w:r>
        <w:t>The impact of site traffic on the roadways and intersections in the study area is significantly affected by the design of the site, at least regarding the site access locations. This section discusses various access options and recommends specific access locations for the development. The access locations will also affect the layout of the site, including parking, so a discussion of parking requirements and a proposed site layout is presented as well.</w:t>
      </w:r>
    </w:p>
    <w:p w14:paraId="2FF93261" w14:textId="77777777" w:rsidR="00D053C5" w:rsidRDefault="00D053C5" w:rsidP="00D053C5">
      <w:pPr>
        <w:pStyle w:val="Heading2"/>
      </w:pPr>
      <w:bookmarkStart w:id="116" w:name="_Toc131408213"/>
      <w:bookmarkStart w:id="117" w:name="_Toc131409000"/>
      <w:bookmarkStart w:id="118" w:name="access"/>
      <w:r>
        <w:t>Access</w:t>
      </w:r>
      <w:bookmarkEnd w:id="116"/>
      <w:bookmarkEnd w:id="117"/>
    </w:p>
    <w:p w14:paraId="060E6D3D" w14:textId="77777777" w:rsidR="00D053C5" w:rsidRDefault="00000000" w:rsidP="00D053C5">
      <w:pPr>
        <w:pStyle w:val="FirstParagraph"/>
      </w:pPr>
      <w:hyperlink w:anchor="fig-existing-access">
        <w:r w:rsidR="00D053C5">
          <w:rPr>
            <w:rStyle w:val="Hyperlink"/>
          </w:rPr>
          <w:t>Figure 6.1</w:t>
        </w:r>
      </w:hyperlink>
      <w:r w:rsidR="00D053C5">
        <w:t xml:space="preserve"> shows aerial imagery of the site location in its existing condition (2023). The site location is marked, as well as the existing external and cross-accesses. There is an existing access on University Ave. just to the south of the site, and a convenient cross-access between this development and Dream Town. There is also an existing access on University Ave. at the north of Dream Town, but this access is too close to the northern adjacent access for the Exxon and does not comply with UDOT spacing guidelines. University Ave. is classified as an Access Category 5 roadway (Utah Department of Transportation 2023a), and as such requires 350-foot spacing between driveways per Utah rule R930-6-7 (3)(a) (Utah Department of Transportation 2019). This access therefore will be removed. Even with this access removed, there is not enough space per rule R930-6-7 to put an additional access to Dream Town on University Ave. (the distance between the nearest adjacent driveways is roughly 370 feet), so the only access from University Ave. </w:t>
      </w:r>
      <w:commentRangeStart w:id="119"/>
      <w:r w:rsidR="00D053C5">
        <w:t>will be via the cross-access with the development to the south</w:t>
      </w:r>
      <w:commentRangeEnd w:id="119"/>
      <w:r w:rsidR="00282E89">
        <w:rPr>
          <w:rStyle w:val="CommentReference"/>
          <w:rFonts w:asciiTheme="minorHAnsi" w:hAnsiTheme="minorHAnsi" w:cstheme="minorBidi"/>
        </w:rPr>
        <w:commentReference w:id="119"/>
      </w:r>
      <w:r w:rsidR="00D053C5">
        <w:t>.</w:t>
      </w:r>
    </w:p>
    <w:p w14:paraId="728160E6" w14:textId="77777777" w:rsidR="00D053C5" w:rsidRDefault="00D053C5" w:rsidP="00D053C5">
      <w:pPr>
        <w:pStyle w:val="BodyText"/>
      </w:pPr>
      <w:r>
        <w:t xml:space="preserve">There is also an existing driveway on 1200 South, and this is proposed to be used in the site development, though with an updated design. This is critical to aid in NB exiting trips, as turning left directly onto University Ave. is often difficult with even moderate traffic volumes. Since 1200 South is not a UDOT road, the R930-6-7 spacing guidelines do not apply, so the current access location is valid. Additionally, there is a cross-access to/from the Exxon on the northeast of the site; since the Exxon has accesses on 1200 South and University Ave. already, this cross-access is not assumed to affect the trip/driveway assignment, and will remain in the site layout design. There is also a pedestrian access to </w:t>
      </w:r>
      <w:r>
        <w:lastRenderedPageBreak/>
        <w:t>Towne Center Blvd. near the south of the site that will be used</w:t>
      </w:r>
      <w:commentRangeStart w:id="120"/>
      <w:r>
        <w:t xml:space="preserve">. </w:t>
      </w:r>
      <w:proofErr w:type="gramStart"/>
      <w:r>
        <w:t>All of</w:t>
      </w:r>
      <w:proofErr w:type="gramEnd"/>
      <w:r>
        <w:t xml:space="preserve"> these proposals for access locations are noted in </w:t>
      </w:r>
      <w:hyperlink w:anchor="fig-existing-access">
        <w:r>
          <w:rPr>
            <w:rStyle w:val="Hyperlink"/>
          </w:rPr>
          <w:t>Figure 6.1</w:t>
        </w:r>
      </w:hyperlink>
      <w:commentRangeEnd w:id="120"/>
      <w:r w:rsidR="00282E89">
        <w:rPr>
          <w:rStyle w:val="CommentReference"/>
          <w:rFonts w:asciiTheme="minorHAnsi" w:hAnsiTheme="minorHAnsi" w:cstheme="minorBidi"/>
        </w:rPr>
        <w:commentReference w:id="120"/>
      </w:r>
      <w:r>
        <w:t>.</w:t>
      </w:r>
    </w:p>
    <w:p w14:paraId="79F70927" w14:textId="77777777" w:rsidR="00CC7386" w:rsidRDefault="00CC7386" w:rsidP="00CC7386">
      <w:pPr>
        <w:pStyle w:val="Heading2"/>
      </w:pPr>
      <w:bookmarkStart w:id="121" w:name="_Toc131409001"/>
      <w:r>
        <w:t>Parking Requirements</w:t>
      </w:r>
      <w:bookmarkEnd w:id="121"/>
    </w:p>
    <w:p w14:paraId="15271FFF" w14:textId="77777777" w:rsidR="00CC7386" w:rsidRDefault="00CC7386" w:rsidP="00CC7386">
      <w:pPr>
        <w:pStyle w:val="FirstParagraph"/>
      </w:pPr>
      <w:r>
        <w:t xml:space="preserve">The three land uses in the development are a sit-down restaurant, office, and specialty retail. The office will likely have very low turnover, as most trips will be made by employees with few visitor trips. This would 8.5-foot stall widths for parking near the office. The restaurant and retail locations will have a higher turnover, though, and therefore 9.5-foot stall widths are recommended. However, since this is a multi-use development with a shared parking lot, and since the site is not very large, it would be more reasonable to have consistent stall widths. As such, </w:t>
      </w:r>
      <w:commentRangeStart w:id="122"/>
      <w:r>
        <w:t>9-foot stalls are recommended as the average of the suggested widths.</w:t>
      </w:r>
      <w:commentRangeEnd w:id="122"/>
      <w:r w:rsidR="00282E89">
        <w:rPr>
          <w:rStyle w:val="CommentReference"/>
          <w:rFonts w:asciiTheme="minorHAnsi" w:hAnsiTheme="minorHAnsi" w:cstheme="minorBidi"/>
        </w:rPr>
        <w:commentReference w:id="122"/>
      </w:r>
    </w:p>
    <w:p w14:paraId="190332CF" w14:textId="77777777" w:rsidR="00CC7386" w:rsidRDefault="00CC7386" w:rsidP="00CC7386">
      <w:pPr>
        <w:pStyle w:val="BodyText"/>
      </w:pPr>
      <w:r>
        <w:t>Because of the site’s size and shape, typical one-way angled parking modules would unreasonably restrict vehicle movement. Therefore, 90</w:t>
      </w:r>
      <w:r>
        <w:rPr>
          <w:vertAlign w:val="superscript"/>
        </w:rPr>
        <w:t>o</w:t>
      </w:r>
      <w:r>
        <w:t xml:space="preserve"> parking is recommended. The stall lengths are recommended at 18 feet, with 12 feet of clearance to perform a parking maneuver, both based on common practice. Additionally, since the office, restaurant, and retail have different peak periods, some parking may be shared between the two. This is estimated at 10% of the total parking based on common practice and </w:t>
      </w:r>
      <w:r>
        <w:rPr>
          <w:i/>
          <w:iCs/>
        </w:rPr>
        <w:t>Shared Parking</w:t>
      </w:r>
      <w:r>
        <w:t xml:space="preserve"> (Urban Land Institute et al. 2020).</w:t>
      </w:r>
    </w:p>
    <w:p w14:paraId="482BD155" w14:textId="77777777" w:rsidR="00CC7386" w:rsidRDefault="00CC7386" w:rsidP="00CC7386">
      <w:pPr>
        <w:pStyle w:val="BodyText"/>
      </w:pPr>
      <w:r>
        <w:t xml:space="preserve">There are two relevant methods of calculating the number or required parking spaces for Dream Town: ITE’s </w:t>
      </w:r>
      <w:r>
        <w:rPr>
          <w:i/>
          <w:iCs/>
        </w:rPr>
        <w:t>Parking Generation</w:t>
      </w:r>
      <w:r>
        <w:t xml:space="preserve"> (Institute of Transportation Engineers 2019) and Provo city code (Provo City Utah 2022a). These are presented and compared below.</w:t>
      </w:r>
    </w:p>
    <w:p w14:paraId="21C0BBF2" w14:textId="77777777" w:rsidR="00CC7386" w:rsidRDefault="00CC7386" w:rsidP="00D053C5">
      <w:pPr>
        <w:pStyle w:val="BodyText"/>
      </w:pPr>
    </w:p>
    <w:tbl>
      <w:tblPr>
        <w:tblStyle w:val="Table"/>
        <w:tblW w:w="5000" w:type="pct"/>
        <w:tblLook w:val="0000" w:firstRow="0" w:lastRow="0" w:firstColumn="0" w:lastColumn="0" w:noHBand="0" w:noVBand="0"/>
      </w:tblPr>
      <w:tblGrid>
        <w:gridCol w:w="9360"/>
      </w:tblGrid>
      <w:tr w:rsidR="00D053C5" w14:paraId="7872FC33" w14:textId="77777777" w:rsidTr="00362773">
        <w:tc>
          <w:tcPr>
            <w:tcW w:w="0" w:type="auto"/>
          </w:tcPr>
          <w:p w14:paraId="686F4A0B" w14:textId="77777777" w:rsidR="00D053C5" w:rsidRDefault="00D053C5" w:rsidP="00362773">
            <w:pPr>
              <w:pStyle w:val="Figure"/>
            </w:pPr>
            <w:bookmarkStart w:id="123" w:name="fig-existing-access"/>
            <w:r>
              <w:rPr>
                <w:noProof/>
              </w:rPr>
              <w:lastRenderedPageBreak/>
              <w:drawing>
                <wp:inline distT="0" distB="0" distL="0" distR="0" wp14:anchorId="7E88661B" wp14:editId="4C9017DB">
                  <wp:extent cx="5943600" cy="6871870"/>
                  <wp:effectExtent l="0" t="0" r="5080" b="0"/>
                  <wp:docPr id="329649855" name="Picture 329649855"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9649855" name="Picture 329649855" descr="Map&#10;&#10;Description automatically generated with low confidence"/>
                          <pic:cNvPicPr>
                            <a:picLocks noChangeAspect="1" noChangeArrowheads="1"/>
                          </pic:cNvPicPr>
                        </pic:nvPicPr>
                        <pic:blipFill>
                          <a:blip r:embed="rId33"/>
                          <a:stretch>
                            <a:fillRect/>
                          </a:stretch>
                        </pic:blipFill>
                        <pic:spPr bwMode="auto">
                          <a:xfrm>
                            <a:off x="0" y="0"/>
                            <a:ext cx="5943600" cy="6871870"/>
                          </a:xfrm>
                          <a:prstGeom prst="rect">
                            <a:avLst/>
                          </a:prstGeom>
                          <a:noFill/>
                          <a:ln w="9525">
                            <a:noFill/>
                            <a:headEnd/>
                            <a:tailEnd/>
                          </a:ln>
                        </pic:spPr>
                      </pic:pic>
                    </a:graphicData>
                  </a:graphic>
                </wp:inline>
              </w:drawing>
            </w:r>
          </w:p>
          <w:p w14:paraId="107876D1" w14:textId="77777777" w:rsidR="00D053C5" w:rsidRDefault="00D053C5" w:rsidP="00362773">
            <w:pPr>
              <w:pStyle w:val="ImageCaption"/>
              <w:spacing w:before="200"/>
              <w:jc w:val="left"/>
            </w:pPr>
            <w:r>
              <w:t>Figure 6.1: Existing site accesses and proposed changes.</w:t>
            </w:r>
          </w:p>
        </w:tc>
        <w:bookmarkEnd w:id="123"/>
      </w:tr>
    </w:tbl>
    <w:p w14:paraId="15FF64DA" w14:textId="77777777" w:rsidR="00D053C5" w:rsidRDefault="00D053C5" w:rsidP="00D053C5">
      <w:pPr>
        <w:pStyle w:val="Heading2"/>
      </w:pPr>
      <w:bookmarkStart w:id="124" w:name="_Toc131408214"/>
      <w:bookmarkStart w:id="125" w:name="parking-requirements"/>
      <w:bookmarkEnd w:id="118"/>
    </w:p>
    <w:p w14:paraId="2484E6F1" w14:textId="77777777" w:rsidR="00D053C5" w:rsidRDefault="00D053C5">
      <w:pPr>
        <w:rPr>
          <w:rFonts w:ascii="Alte Haas Grotesk" w:eastAsiaTheme="majorEastAsia" w:hAnsi="Alte Haas Grotesk" w:cs="Times New Roman (Headings CS)"/>
          <w:b/>
          <w:bCs/>
          <w:smallCaps/>
          <w:color w:val="000000" w:themeColor="text1"/>
          <w:sz w:val="32"/>
          <w:szCs w:val="28"/>
        </w:rPr>
      </w:pPr>
      <w:r>
        <w:br w:type="page"/>
      </w:r>
    </w:p>
    <w:p w14:paraId="03883B6F" w14:textId="77777777" w:rsidR="00D053C5" w:rsidRDefault="00D053C5" w:rsidP="00D053C5">
      <w:pPr>
        <w:pStyle w:val="Heading3"/>
      </w:pPr>
      <w:bookmarkStart w:id="126" w:name="_Toc131408215"/>
      <w:bookmarkStart w:id="127" w:name="ite-parking-generation"/>
      <w:bookmarkEnd w:id="124"/>
      <w:r>
        <w:lastRenderedPageBreak/>
        <w:t>ITE Parking Generation</w:t>
      </w:r>
      <w:bookmarkEnd w:id="126"/>
    </w:p>
    <w:p w14:paraId="1C5CD1D7" w14:textId="77AA671D" w:rsidR="00D053C5" w:rsidRDefault="00D053C5" w:rsidP="00D053C5">
      <w:pPr>
        <w:pStyle w:val="FirstParagraph"/>
      </w:pPr>
      <w:r>
        <w:t xml:space="preserve">There are several assumptions that need to be made when using </w:t>
      </w:r>
      <w:r>
        <w:rPr>
          <w:i/>
          <w:iCs/>
        </w:rPr>
        <w:t>Parking Generation</w:t>
      </w:r>
      <w:r>
        <w:t>. For many land uses, several different parking plots are provided based on setting/location, day of week, and choice of dependent variable.</w:t>
      </w:r>
      <w:r w:rsidR="00282E89">
        <w:t xml:space="preserve"> </w:t>
      </w:r>
      <w:r>
        <w:t xml:space="preserve">Dream Town </w:t>
      </w:r>
      <w:proofErr w:type="gramStart"/>
      <w:r>
        <w:t>is located in</w:t>
      </w:r>
      <w:proofErr w:type="gramEnd"/>
      <w:r>
        <w:t xml:space="preserve"> a “General Urban/Suburban” setting (as opposed to “Dense Multi-Use Urban”), and this study focuses on weekday parking demand. Additionally, the dependent variable used in all cases is gross floor area (GFA).</w:t>
      </w:r>
    </w:p>
    <w:p w14:paraId="2FEAE7A5" w14:textId="24AA9804" w:rsidR="00D053C5" w:rsidRDefault="00D053C5" w:rsidP="00D053C5">
      <w:pPr>
        <w:pStyle w:val="BodyText"/>
      </w:pPr>
      <w:r>
        <w:t xml:space="preserve">Many plots in </w:t>
      </w:r>
      <w:r>
        <w:rPr>
          <w:i/>
          <w:iCs/>
        </w:rPr>
        <w:t>Parking Generation</w:t>
      </w:r>
      <w:r>
        <w:t xml:space="preserve"> provide both a fitted curve equation and an average rate, either of which may be used to predict parking demand. For the office building (ITE land use code 710), the fitted curve equation tends to over-predict parking demand for small GFA values (less than about 80,000 ft</w:t>
      </w:r>
      <w:r>
        <w:rPr>
          <w:vertAlign w:val="superscript"/>
        </w:rPr>
        <w:t>2</w:t>
      </w:r>
      <w:r>
        <w:t xml:space="preserve">), and the average rate is more accurate, so the average rate is used. For the restaurant (code 932), no fitted curve equation is given, so the average rate is used. The hardware store (code 816) presents somewhat of a problem since the sample size is so small. There is an average rate provided; however, it is a very poor predictor of the observed data. However, it is </w:t>
      </w:r>
      <w:proofErr w:type="gramStart"/>
      <w:r>
        <w:t>fairly straightforward</w:t>
      </w:r>
      <w:proofErr w:type="gramEnd"/>
      <w:r>
        <w:t xml:space="preserve"> to interpolate from the observed data points, and a conservative interpolation is done here to estimate parking demand (see </w:t>
      </w:r>
      <w:hyperlink w:anchor="sec-apdx-parkgen">
        <w:r>
          <w:rPr>
            <w:rStyle w:val="Hyperlink"/>
          </w:rPr>
          <w:t>Appendix D</w:t>
        </w:r>
      </w:hyperlink>
      <w:r>
        <w:t xml:space="preserve">). All </w:t>
      </w:r>
      <w:r>
        <w:rPr>
          <w:i/>
          <w:iCs/>
        </w:rPr>
        <w:t>Parking Generation</w:t>
      </w:r>
      <w:r>
        <w:t xml:space="preserve"> plots used can be found in </w:t>
      </w:r>
      <w:hyperlink w:anchor="sec-apdx-parkgen">
        <w:r>
          <w:rPr>
            <w:rStyle w:val="Hyperlink"/>
          </w:rPr>
          <w:t>Appendix D</w:t>
        </w:r>
      </w:hyperlink>
      <w:r>
        <w:t xml:space="preserve">, and </w:t>
      </w:r>
      <w:r w:rsidR="0006134B" w:rsidRPr="0006134B">
        <w:t>Table 16</w:t>
      </w:r>
      <w:r>
        <w:t xml:space="preserve"> presents the preliminary parking estimates for the site.</w:t>
      </w:r>
    </w:p>
    <w:p w14:paraId="61C563CE" w14:textId="5D29C2FC" w:rsidR="00D053C5" w:rsidRDefault="00D053C5" w:rsidP="00D053C5">
      <w:pPr>
        <w:pStyle w:val="TableCaption"/>
      </w:pPr>
      <w:r>
        <w:rPr>
          <w:b/>
        </w:rPr>
        <w:t xml:space="preserve">Table </w:t>
      </w:r>
      <w:bookmarkStart w:id="128" w:name="tbl-ite-parkgen"/>
      <w:r>
        <w:rPr>
          <w:b/>
        </w:rPr>
        <w:fldChar w:fldCharType="begin"/>
      </w:r>
      <w:r>
        <w:rPr>
          <w:b/>
        </w:rPr>
        <w:instrText>SEQ tab \* Arabic</w:instrText>
      </w:r>
      <w:r>
        <w:rPr>
          <w:b/>
        </w:rPr>
        <w:fldChar w:fldCharType="separate"/>
      </w:r>
      <w:r w:rsidR="0040541F">
        <w:rPr>
          <w:b/>
          <w:noProof/>
        </w:rPr>
        <w:t>16</w:t>
      </w:r>
      <w:r>
        <w:rPr>
          <w:b/>
        </w:rPr>
        <w:fldChar w:fldCharType="end"/>
      </w:r>
      <w:bookmarkEnd w:id="128"/>
      <w:r>
        <w:rPr>
          <w:b/>
        </w:rPr>
        <w:t xml:space="preserve">: </w:t>
      </w:r>
      <w:r>
        <w:t>Parking Generation Estimates for Site</w:t>
      </w:r>
    </w:p>
    <w:tbl>
      <w:tblPr>
        <w:tblW w:w="0" w:type="auto"/>
        <w:jc w:val="center"/>
        <w:tblLayout w:type="fixed"/>
        <w:tblLook w:val="0420" w:firstRow="1" w:lastRow="0" w:firstColumn="0" w:lastColumn="0" w:noHBand="0" w:noVBand="1"/>
      </w:tblPr>
      <w:tblGrid>
        <w:gridCol w:w="1424"/>
        <w:gridCol w:w="1216"/>
        <w:gridCol w:w="1851"/>
        <w:gridCol w:w="994"/>
        <w:gridCol w:w="1801"/>
      </w:tblGrid>
      <w:tr w:rsidR="00D053C5" w14:paraId="5B250260" w14:textId="77777777" w:rsidTr="00362773">
        <w:trPr>
          <w:tblHeader/>
          <w:jc w:val="center"/>
        </w:trPr>
        <w:tc>
          <w:tcPr>
            <w:tcW w:w="14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92BE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Land Use</w:t>
            </w:r>
          </w:p>
        </w:tc>
        <w:tc>
          <w:tcPr>
            <w:tcW w:w="121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B1D7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Code</w:t>
            </w:r>
          </w:p>
        </w:tc>
        <w:tc>
          <w:tcPr>
            <w:tcW w:w="185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59C2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Equation</w:t>
            </w:r>
          </w:p>
        </w:tc>
        <w:tc>
          <w:tcPr>
            <w:tcW w:w="9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674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GFA</w:t>
            </w:r>
          </w:p>
        </w:tc>
        <w:tc>
          <w:tcPr>
            <w:tcW w:w="180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B587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Parking Spaces</w:t>
            </w:r>
          </w:p>
        </w:tc>
      </w:tr>
      <w:tr w:rsidR="00D053C5" w14:paraId="5561CC0C" w14:textId="77777777" w:rsidTr="00362773">
        <w:trPr>
          <w:jc w:val="center"/>
        </w:trPr>
        <w:tc>
          <w:tcPr>
            <w:tcW w:w="14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F7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Office</w:t>
            </w:r>
          </w:p>
        </w:tc>
        <w:tc>
          <w:tcPr>
            <w:tcW w:w="121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91B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5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051F"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×2.39</m:t>
                </m:r>
              </m:oMath>
            </m:oMathPara>
          </w:p>
        </w:tc>
        <w:tc>
          <w:tcPr>
            <w:tcW w:w="9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45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B8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w:t>
            </w:r>
          </w:p>
        </w:tc>
      </w:tr>
      <w:tr w:rsidR="00D053C5" w14:paraId="3B6EE612" w14:textId="77777777" w:rsidTr="00362773">
        <w:trPr>
          <w:jc w:val="center"/>
        </w:trPr>
        <w:tc>
          <w:tcPr>
            <w:tcW w:w="14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D0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Restaurant</w:t>
            </w:r>
          </w:p>
        </w:tc>
        <w:tc>
          <w:tcPr>
            <w:tcW w:w="1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97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ECB5"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×9.44</m:t>
                </m:r>
              </m:oMath>
            </m:oMathPara>
          </w:p>
        </w:tc>
        <w:tc>
          <w:tcPr>
            <w:tcW w:w="9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A5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c>
          <w:tcPr>
            <w:tcW w:w="18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594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76</w:t>
            </w:r>
          </w:p>
        </w:tc>
      </w:tr>
      <w:tr w:rsidR="00D053C5" w14:paraId="012C9D47" w14:textId="77777777" w:rsidTr="00362773">
        <w:trPr>
          <w:jc w:val="center"/>
        </w:trPr>
        <w:tc>
          <w:tcPr>
            <w:tcW w:w="14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D0D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Retail</w:t>
            </w:r>
          </w:p>
        </w:tc>
        <w:tc>
          <w:tcPr>
            <w:tcW w:w="121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6FE3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5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F7E13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interpolated</m:t>
                </m:r>
              </m:oMath>
            </m:oMathPara>
          </w:p>
        </w:tc>
        <w:tc>
          <w:tcPr>
            <w:tcW w:w="9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B66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1FCD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r>
    </w:tbl>
    <w:p w14:paraId="279A5089" w14:textId="77777777" w:rsidR="00D053C5" w:rsidRDefault="00D053C5" w:rsidP="00D053C5">
      <w:pPr>
        <w:pStyle w:val="BodyText"/>
      </w:pPr>
      <w:r>
        <w:t>This gives a total of 126 parking spaces.</w:t>
      </w:r>
    </w:p>
    <w:p w14:paraId="661063E5" w14:textId="77777777" w:rsidR="00D053C5" w:rsidRDefault="00D053C5" w:rsidP="00D053C5">
      <w:pPr>
        <w:pStyle w:val="Heading3"/>
      </w:pPr>
      <w:bookmarkStart w:id="129" w:name="_Toc131408216"/>
      <w:bookmarkStart w:id="130" w:name="provo-city-code"/>
      <w:bookmarkEnd w:id="127"/>
      <w:r>
        <w:lastRenderedPageBreak/>
        <w:t>Provo City Code</w:t>
      </w:r>
      <w:bookmarkEnd w:id="129"/>
    </w:p>
    <w:p w14:paraId="1DD54284" w14:textId="77777777" w:rsidR="00D053C5" w:rsidRDefault="00D053C5" w:rsidP="00D053C5">
      <w:pPr>
        <w:pStyle w:val="FirstParagraph"/>
      </w:pPr>
      <w:r>
        <w:t>Provo city code §14.37.060 (Provo City Utah 2022a) outlines the following requirements for the land uses in Dream Town:</w:t>
      </w:r>
    </w:p>
    <w:p w14:paraId="1965768E" w14:textId="77777777" w:rsidR="00D053C5" w:rsidRDefault="00D053C5" w:rsidP="00D053C5">
      <w:pPr>
        <w:pStyle w:val="Compact"/>
        <w:numPr>
          <w:ilvl w:val="0"/>
          <w:numId w:val="13"/>
        </w:numPr>
      </w:pPr>
      <w:r>
        <w:rPr>
          <w:b/>
          <w:bCs/>
        </w:rPr>
        <w:t>Office:</w:t>
      </w:r>
      <w:r>
        <w:t xml:space="preserve"> 1 space per 250 ft</w:t>
      </w:r>
      <w:r>
        <w:rPr>
          <w:vertAlign w:val="superscript"/>
        </w:rPr>
        <w:t>2</w:t>
      </w:r>
      <w:r>
        <w:t xml:space="preserve"> of GFA</w:t>
      </w:r>
    </w:p>
    <w:p w14:paraId="6481ECB1" w14:textId="77777777" w:rsidR="00D053C5" w:rsidRDefault="00D053C5" w:rsidP="00D053C5">
      <w:pPr>
        <w:pStyle w:val="Compact"/>
        <w:numPr>
          <w:ilvl w:val="0"/>
          <w:numId w:val="13"/>
        </w:numPr>
      </w:pPr>
      <w:r>
        <w:rPr>
          <w:b/>
          <w:bCs/>
        </w:rPr>
        <w:t>Restaurants:</w:t>
      </w:r>
      <w:r>
        <w:t xml:space="preserve"> 1 space per 100 ft</w:t>
      </w:r>
      <w:r>
        <w:rPr>
          <w:vertAlign w:val="superscript"/>
        </w:rPr>
        <w:t>2</w:t>
      </w:r>
      <w:r>
        <w:t xml:space="preserve"> of GFA</w:t>
      </w:r>
    </w:p>
    <w:p w14:paraId="67622A99" w14:textId="77777777" w:rsidR="00D053C5" w:rsidRDefault="00D053C5" w:rsidP="00D053C5">
      <w:pPr>
        <w:pStyle w:val="Compact"/>
        <w:numPr>
          <w:ilvl w:val="0"/>
          <w:numId w:val="13"/>
        </w:numPr>
      </w:pPr>
      <w:r>
        <w:rPr>
          <w:b/>
          <w:bCs/>
        </w:rPr>
        <w:t>Retail (hardware, etc.):</w:t>
      </w:r>
      <w:r>
        <w:t xml:space="preserve"> 1 space per 600 ft</w:t>
      </w:r>
      <w:r>
        <w:rPr>
          <w:vertAlign w:val="superscript"/>
        </w:rPr>
        <w:t>2</w:t>
      </w:r>
      <w:r>
        <w:t xml:space="preserve"> of GFA</w:t>
      </w:r>
    </w:p>
    <w:p w14:paraId="3C0929CA" w14:textId="77777777" w:rsidR="00D053C5" w:rsidRDefault="00D053C5" w:rsidP="00D053C5">
      <w:pPr>
        <w:pStyle w:val="FirstParagraph"/>
      </w:pPr>
      <w:r>
        <w:t>The gross floor area and required parking of the three land uses is:</w:t>
      </w:r>
    </w:p>
    <w:p w14:paraId="46950E0A" w14:textId="77777777" w:rsidR="00D053C5" w:rsidRDefault="00D053C5" w:rsidP="00D053C5">
      <w:pPr>
        <w:pStyle w:val="Compact"/>
        <w:numPr>
          <w:ilvl w:val="0"/>
          <w:numId w:val="13"/>
        </w:numPr>
      </w:pPr>
      <w:r>
        <w:rPr>
          <w:b/>
          <w:bCs/>
        </w:rPr>
        <w:t>Office:</w:t>
      </w:r>
      <w:r>
        <w:t xml:space="preserve"> 18000 ft</w:t>
      </w:r>
      <w:r>
        <w:rPr>
          <w:vertAlign w:val="superscript"/>
        </w:rPr>
        <w:t>2</w:t>
      </w:r>
      <w:r>
        <w:t>; 72 spaces</w:t>
      </w:r>
    </w:p>
    <w:p w14:paraId="5F485F70" w14:textId="77777777" w:rsidR="00D053C5" w:rsidRDefault="00D053C5" w:rsidP="00D053C5">
      <w:pPr>
        <w:pStyle w:val="Compact"/>
        <w:numPr>
          <w:ilvl w:val="0"/>
          <w:numId w:val="13"/>
        </w:numPr>
      </w:pPr>
      <w:r>
        <w:rPr>
          <w:b/>
          <w:bCs/>
        </w:rPr>
        <w:t>Restaurant:</w:t>
      </w:r>
      <w:r>
        <w:t xml:space="preserve"> 8000 ft</w:t>
      </w:r>
      <w:r>
        <w:rPr>
          <w:vertAlign w:val="superscript"/>
        </w:rPr>
        <w:t>2</w:t>
      </w:r>
      <w:r>
        <w:t>; 80 spaces</w:t>
      </w:r>
    </w:p>
    <w:p w14:paraId="7682224D" w14:textId="77777777" w:rsidR="00D053C5" w:rsidRDefault="00D053C5" w:rsidP="00D053C5">
      <w:pPr>
        <w:pStyle w:val="Compact"/>
        <w:numPr>
          <w:ilvl w:val="0"/>
          <w:numId w:val="13"/>
        </w:numPr>
      </w:pPr>
      <w:r>
        <w:rPr>
          <w:b/>
          <w:bCs/>
        </w:rPr>
        <w:t>Hardware store:</w:t>
      </w:r>
      <w:r>
        <w:t xml:space="preserve"> 18000 ft</w:t>
      </w:r>
      <w:r>
        <w:rPr>
          <w:vertAlign w:val="superscript"/>
        </w:rPr>
        <w:t>2</w:t>
      </w:r>
      <w:r>
        <w:t>; 30 spaces</w:t>
      </w:r>
    </w:p>
    <w:p w14:paraId="796AE346" w14:textId="77777777" w:rsidR="00D053C5" w:rsidRDefault="00D053C5" w:rsidP="00D053C5">
      <w:pPr>
        <w:pStyle w:val="FirstParagraph"/>
      </w:pPr>
      <w:r>
        <w:t>This gives a total of 182 parking spaces.</w:t>
      </w:r>
    </w:p>
    <w:p w14:paraId="149DE5A6" w14:textId="77777777" w:rsidR="00D053C5" w:rsidRDefault="00D053C5" w:rsidP="00D053C5">
      <w:pPr>
        <w:pStyle w:val="Heading3"/>
      </w:pPr>
      <w:bookmarkStart w:id="131" w:name="_Toc131408217"/>
      <w:bookmarkStart w:id="132" w:name="method-comparison-1"/>
      <w:bookmarkEnd w:id="130"/>
      <w:r>
        <w:t>Method Comparison</w:t>
      </w:r>
      <w:bookmarkEnd w:id="131"/>
    </w:p>
    <w:p w14:paraId="087FD678" w14:textId="77777777" w:rsidR="00D053C5" w:rsidRDefault="00D053C5" w:rsidP="00D053C5">
      <w:pPr>
        <w:pStyle w:val="FirstParagraph"/>
      </w:pPr>
      <w:r>
        <w:t xml:space="preserve">Provo city code requires more parking than </w:t>
      </w:r>
      <w:r>
        <w:rPr>
          <w:i/>
          <w:iCs/>
        </w:rPr>
        <w:t>Parking Generation</w:t>
      </w:r>
      <w:r>
        <w:t xml:space="preserve"> predicts (182 vs. 126 spaces), so this analysis will use the former. This value, however, should be reduced by 10% due to the mixed land use. This gives a total number of 164 required parking spaces. Note that per Provo city code §14.37.110 (Provo City Utah 2022a) 6 total handicap parking spaces are required for a parking lot of this size. Since the buildings will be placed adjacent to each other (see </w:t>
      </w:r>
      <w:hyperlink w:anchor="sec-site-layout">
        <w:r>
          <w:rPr>
            <w:rStyle w:val="Hyperlink"/>
          </w:rPr>
          <w:t>Section 6.3</w:t>
        </w:r>
      </w:hyperlink>
      <w:r>
        <w:t>), these spaces are spread out strategically along the length of the buildings.</w:t>
      </w:r>
    </w:p>
    <w:p w14:paraId="2B535FCF" w14:textId="77777777" w:rsidR="00D053C5" w:rsidRDefault="00D053C5" w:rsidP="00D053C5">
      <w:pPr>
        <w:pStyle w:val="Heading2"/>
      </w:pPr>
      <w:bookmarkStart w:id="133" w:name="_Toc131408218"/>
      <w:bookmarkStart w:id="134" w:name="_Toc131409002"/>
      <w:bookmarkStart w:id="135" w:name="sec-site-layout"/>
      <w:bookmarkEnd w:id="125"/>
      <w:bookmarkEnd w:id="132"/>
      <w:r>
        <w:t>Proposed Site Layout</w:t>
      </w:r>
      <w:bookmarkEnd w:id="133"/>
      <w:bookmarkEnd w:id="134"/>
    </w:p>
    <w:p w14:paraId="247F9876" w14:textId="77777777" w:rsidR="00D053C5" w:rsidRDefault="00D053C5">
      <w:pPr>
        <w:rPr>
          <w:rFonts w:ascii="Alte Haas Grotesk" w:eastAsiaTheme="majorEastAsia" w:hAnsi="Alte Haas Grotesk" w:cs="Times New Roman (Headings CS)"/>
          <w:b/>
          <w:smallCaps/>
          <w:color w:val="000000" w:themeColor="text1"/>
          <w:sz w:val="40"/>
          <w:szCs w:val="32"/>
        </w:rPr>
      </w:pPr>
      <w:bookmarkStart w:id="136" w:name="_Toc131408219"/>
      <w:bookmarkEnd w:id="114"/>
      <w:bookmarkEnd w:id="135"/>
      <w:commentRangeStart w:id="137"/>
      <w:r>
        <w:br w:type="page"/>
      </w:r>
      <w:commentRangeEnd w:id="137"/>
      <w:r w:rsidR="005F4903">
        <w:rPr>
          <w:rStyle w:val="CommentReference"/>
        </w:rPr>
        <w:commentReference w:id="137"/>
      </w:r>
    </w:p>
    <w:p w14:paraId="388F541A" w14:textId="199C83F9" w:rsidR="00D053C5" w:rsidRDefault="00D053C5" w:rsidP="00D053C5">
      <w:pPr>
        <w:pStyle w:val="Heading1"/>
      </w:pPr>
      <w:bookmarkStart w:id="138" w:name="_Toc131409003"/>
      <w:r>
        <w:lastRenderedPageBreak/>
        <w:t>7. Traffic and Improvement Analysis</w:t>
      </w:r>
      <w:bookmarkEnd w:id="136"/>
      <w:bookmarkEnd w:id="138"/>
    </w:p>
    <w:p w14:paraId="6D9A435B" w14:textId="77777777" w:rsidR="00D053C5" w:rsidRDefault="00D053C5" w:rsidP="00D053C5">
      <w:pPr>
        <w:pStyle w:val="FirstParagraph"/>
      </w:pPr>
      <w:r>
        <w:t>This section analyzes the impact of Dream Town on the roadways and intersections in the study area. A LOS analysis is performed for both opening day (2024) and the 5-year horizon (2029). The analysis is done for both the no-build and build scenarios at each horizon year.</w:t>
      </w:r>
    </w:p>
    <w:p w14:paraId="5216F910" w14:textId="77777777" w:rsidR="00D053C5" w:rsidRDefault="00D053C5" w:rsidP="00D053C5">
      <w:pPr>
        <w:pStyle w:val="Heading2"/>
      </w:pPr>
      <w:bookmarkStart w:id="139" w:name="_Toc131408220"/>
      <w:bookmarkStart w:id="140" w:name="_Toc131409004"/>
      <w:bookmarkStart w:id="141" w:name="level-of-service-1"/>
      <w:r>
        <w:t>Level of Service</w:t>
      </w:r>
      <w:bookmarkEnd w:id="139"/>
      <w:bookmarkEnd w:id="140"/>
    </w:p>
    <w:p w14:paraId="565DB028" w14:textId="73F68DB5" w:rsidR="00D053C5" w:rsidRDefault="00D053C5" w:rsidP="00D053C5">
      <w:pPr>
        <w:pStyle w:val="FirstParagraph"/>
      </w:pPr>
      <w:r>
        <w:t xml:space="preserve">Based on the traffic assignment as determined in </w:t>
      </w:r>
      <w:hyperlink w:anchor="sec-trip-assignment">
        <w:r>
          <w:rPr>
            <w:rStyle w:val="Hyperlink"/>
          </w:rPr>
          <w:t>Section 5.4</w:t>
        </w:r>
      </w:hyperlink>
      <w:r>
        <w:t xml:space="preserve">, a LOS </w:t>
      </w:r>
      <w:r w:rsidRPr="0006134B">
        <w:t xml:space="preserve">analysis was performed to determine the average delay per </w:t>
      </w:r>
      <w:proofErr w:type="gramStart"/>
      <w:r w:rsidRPr="0006134B">
        <w:t>vehicle, and</w:t>
      </w:r>
      <w:proofErr w:type="gramEnd"/>
      <w:r w:rsidRPr="0006134B">
        <w:t xml:space="preserve"> assign a LOS designation (see </w:t>
      </w:r>
      <w:r w:rsidR="0006134B" w:rsidRPr="0006134B">
        <w:t>Table 3</w:t>
      </w:r>
      <w:r w:rsidRPr="0006134B">
        <w:t>). Both</w:t>
      </w:r>
      <w:r>
        <w:t xml:space="preserve"> the no-build and build scenarios are analyzed, and these results are presented in Tables </w:t>
      </w:r>
      <w:r w:rsidRPr="00D053C5">
        <w:t>17–20</w:t>
      </w:r>
      <w:r>
        <w:t xml:space="preserve">. The direct analysis reports are also provided in </w:t>
      </w:r>
      <w:hyperlink w:anchor="sec-apdx-synchro-future">
        <w:r>
          <w:rPr>
            <w:rStyle w:val="Hyperlink"/>
          </w:rPr>
          <w:t>Appendix E</w:t>
        </w:r>
      </w:hyperlink>
      <w:r>
        <w:t>.</w:t>
      </w:r>
    </w:p>
    <w:p w14:paraId="633BC419" w14:textId="77777777" w:rsidR="00D053C5" w:rsidRDefault="00D053C5" w:rsidP="00D053C5">
      <w:pPr>
        <w:pStyle w:val="BodyText"/>
      </w:pPr>
      <w:r>
        <w:t>Note that because of limitations in the Synchro software used for this analysis (</w:t>
      </w:r>
      <w:proofErr w:type="spellStart"/>
      <w:r>
        <w:t>Trafficware</w:t>
      </w:r>
      <w:proofErr w:type="spellEnd"/>
      <w:r>
        <w:t xml:space="preserve"> 2019), the U-turn movements at the University Ave./1200 South intersection could not be analyzed, so these were added to the left-turn movement.</w:t>
      </w:r>
    </w:p>
    <w:p w14:paraId="06DEDD8F" w14:textId="2D62CBDF" w:rsidR="00D053C5" w:rsidRDefault="00D053C5" w:rsidP="00D053C5">
      <w:pPr>
        <w:pStyle w:val="TableCaption"/>
      </w:pPr>
      <w:r>
        <w:rPr>
          <w:b/>
        </w:rPr>
        <w:lastRenderedPageBreak/>
        <w:t xml:space="preserve">Table </w:t>
      </w:r>
      <w:bookmarkStart w:id="142" w:name="tbl-los-yrop-nobuild"/>
      <w:r>
        <w:rPr>
          <w:b/>
        </w:rPr>
        <w:fldChar w:fldCharType="begin"/>
      </w:r>
      <w:r>
        <w:rPr>
          <w:b/>
        </w:rPr>
        <w:instrText>SEQ tab \* Arabic</w:instrText>
      </w:r>
      <w:r>
        <w:rPr>
          <w:b/>
        </w:rPr>
        <w:fldChar w:fldCharType="separate"/>
      </w:r>
      <w:r w:rsidR="0040541F">
        <w:rPr>
          <w:b/>
          <w:noProof/>
        </w:rPr>
        <w:t>17</w:t>
      </w:r>
      <w:r>
        <w:rPr>
          <w:b/>
        </w:rPr>
        <w:fldChar w:fldCharType="end"/>
      </w:r>
      <w:bookmarkEnd w:id="142"/>
      <w:r>
        <w:rPr>
          <w:b/>
        </w:rPr>
        <w:t xml:space="preserve">: </w:t>
      </w:r>
      <w:r>
        <w:t>Opening Year (2024)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553300B8"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E66E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3181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12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A753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8776A9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F6D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C5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AC0B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53D5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308B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139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29B7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609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8FDC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01BB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35A80B67"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4125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4C83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636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64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5991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2F50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3829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EA6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6DD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19ED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67A35A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CA35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79F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76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0C82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37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7C81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7990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A4F3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2D48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2B7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E23ECD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F44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880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EA0A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D60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9F7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45A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382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5590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86E6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3828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E78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4175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28C1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9211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A4E3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5A1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14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44E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4FC3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0014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3166A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0DC4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3306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A44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51B0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DBB8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483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B467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81F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B71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5DAF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20793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FDB4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1401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81FE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13EC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DC5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70A2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0A0D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E5B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ECE3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E94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C45E2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72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77BE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39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8128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0C559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4.3</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BF9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9.6</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D2976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0707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41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8D7E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118CE5C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1B9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AA5F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5F6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B049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F54A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B6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BF7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C8AB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784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665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AA5E60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70D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A839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B843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0C5A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0BA3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84C9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E3E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303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F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FDE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B65FE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787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86B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7F14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50E9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09BE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A0D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1A7C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1BF4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7E52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74B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552D9"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63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4773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1F80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8742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1ABD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F1B5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C331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4B9D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E90A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37A7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2C9AB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181F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6D3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285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084D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7F0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E78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36AD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221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E692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E1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D5177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420F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602E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DFDA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77.9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C052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2C8D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A2E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1D26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4A53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6339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5C0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8C6C60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F28E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D81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7A39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0CC4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C97B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820C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2714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4FDE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29D8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7356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78C28FF7" w14:textId="77777777" w:rsidR="0036761F" w:rsidRDefault="0036761F" w:rsidP="0036761F">
      <w:pPr>
        <w:pStyle w:val="TableCaption"/>
        <w:rPr>
          <w:b/>
        </w:rPr>
      </w:pPr>
    </w:p>
    <w:p w14:paraId="0DB005BF" w14:textId="77777777" w:rsidR="0036761F" w:rsidRDefault="0036761F">
      <w:pPr>
        <w:rPr>
          <w:rFonts w:ascii="Alte Haas Grotesk" w:hAnsi="Alte Haas Grotesk"/>
          <w:b/>
          <w:i/>
          <w:color w:val="595959" w:themeColor="text1" w:themeTint="A6"/>
          <w:sz w:val="20"/>
        </w:rPr>
      </w:pPr>
      <w:r>
        <w:rPr>
          <w:b/>
        </w:rPr>
        <w:br w:type="page"/>
      </w:r>
    </w:p>
    <w:p w14:paraId="5CA89459" w14:textId="074644ED" w:rsidR="00D053C5" w:rsidRDefault="00D053C5" w:rsidP="0036761F">
      <w:pPr>
        <w:pStyle w:val="TableCaption"/>
      </w:pPr>
      <w:r>
        <w:rPr>
          <w:b/>
        </w:rPr>
        <w:lastRenderedPageBreak/>
        <w:t xml:space="preserve">Table </w:t>
      </w:r>
      <w:bookmarkStart w:id="143" w:name="tbl-los-yrop-build"/>
      <w:r>
        <w:rPr>
          <w:b/>
        </w:rPr>
        <w:fldChar w:fldCharType="begin"/>
      </w:r>
      <w:r>
        <w:rPr>
          <w:b/>
        </w:rPr>
        <w:instrText>SEQ tab \* Arabic</w:instrText>
      </w:r>
      <w:r>
        <w:rPr>
          <w:b/>
        </w:rPr>
        <w:fldChar w:fldCharType="separate"/>
      </w:r>
      <w:r w:rsidR="0040541F">
        <w:rPr>
          <w:b/>
          <w:noProof/>
        </w:rPr>
        <w:t>18</w:t>
      </w:r>
      <w:r>
        <w:rPr>
          <w:b/>
        </w:rPr>
        <w:fldChar w:fldCharType="end"/>
      </w:r>
      <w:bookmarkEnd w:id="143"/>
      <w:r>
        <w:rPr>
          <w:b/>
        </w:rPr>
        <w:t xml:space="preserve">: </w:t>
      </w:r>
      <w:r>
        <w:t xml:space="preserve">Opening Year (2024)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30BEE1C6"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FF9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3463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199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B7803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D117ED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E84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B80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D17A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621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4CAF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E554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DC2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2D69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467F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940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4595ED2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C1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15E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2B2F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DC3A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ACC3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E200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3055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47C0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C227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E7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47B1D0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B7AF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CC4D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BC5F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B7D7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D792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7AA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3C2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185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58FF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E1C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C1C47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942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FF5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3D3A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1D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B0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3DA3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C4B4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5BA9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809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648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94C415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BC0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36FC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1D4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DD2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AC5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89F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669D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B814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FA35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4F1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545DD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4D0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7B02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1D5F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E82C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450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D1A1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75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E59B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C15A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7AD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9C07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915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BFCB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262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E10A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6EA9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64E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0C7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076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7E3A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A7B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6EBC28"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D24F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4C31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641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F3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EABB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F6F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42C1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146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235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A037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C997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3530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A40C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EBC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088B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D363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8AED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B8E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1B7B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4E1A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5C08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EC355A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C328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20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4C2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7AA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FB8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320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A2F7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07DA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4A68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9553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4B463C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B95A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DC7B3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6F5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700D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61.6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B530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2341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997A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F115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D27A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ACF1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95C9531"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65F3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2C5D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D7A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4F88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951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347C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3F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E66E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217A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6373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800137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D470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DCDC6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112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618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566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47C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09C0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385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8EBB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C0F8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CDB7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F714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9C2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3B02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3AA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0370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F688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04D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4C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F512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398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556AE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0A49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B534B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41F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302F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794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3A2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A63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3E3E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E814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5B72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9CFDC1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31A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520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C2E0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B85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E16E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6A4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F5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E2BE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B27E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AE9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29D1A4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BF5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8C0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D45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44.9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87F6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C47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3B5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8F6C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D3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48C9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779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38B39E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70F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BF9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DF8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D0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7C63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F75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D61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F1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74F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9C0C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C2C2ED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9A8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94A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4F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7D44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BFB3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9FB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D8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598A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129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C0E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8E823D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E4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BED1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69C5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C479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C02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B49D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69E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0715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C34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911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99A06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B3A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87FEC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4583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E552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8CCF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974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6F6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5A1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8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04C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F0A80D" w14:textId="77777777" w:rsidR="0036761F" w:rsidRDefault="0036761F" w:rsidP="00D053C5">
      <w:pPr>
        <w:pStyle w:val="TableCaption"/>
        <w:rPr>
          <w:b/>
        </w:rPr>
      </w:pPr>
    </w:p>
    <w:p w14:paraId="01D57762" w14:textId="77777777" w:rsidR="0036761F" w:rsidRDefault="0036761F">
      <w:pPr>
        <w:rPr>
          <w:rFonts w:ascii="Alte Haas Grotesk" w:hAnsi="Alte Haas Grotesk"/>
          <w:b/>
          <w:i/>
          <w:color w:val="595959" w:themeColor="text1" w:themeTint="A6"/>
          <w:sz w:val="20"/>
        </w:rPr>
      </w:pPr>
      <w:r>
        <w:rPr>
          <w:b/>
        </w:rPr>
        <w:br w:type="page"/>
      </w:r>
    </w:p>
    <w:p w14:paraId="64ABFBD1" w14:textId="4E64AB0E" w:rsidR="00D053C5" w:rsidRDefault="00D053C5" w:rsidP="00D053C5">
      <w:pPr>
        <w:pStyle w:val="TableCaption"/>
      </w:pPr>
      <w:r>
        <w:rPr>
          <w:b/>
        </w:rPr>
        <w:lastRenderedPageBreak/>
        <w:t xml:space="preserve">Table </w:t>
      </w:r>
      <w:bookmarkStart w:id="144" w:name="tbl-los-yr5-nobuild"/>
      <w:r>
        <w:rPr>
          <w:b/>
        </w:rPr>
        <w:fldChar w:fldCharType="begin"/>
      </w:r>
      <w:r>
        <w:rPr>
          <w:b/>
        </w:rPr>
        <w:instrText>SEQ tab \* Arabic</w:instrText>
      </w:r>
      <w:r>
        <w:rPr>
          <w:b/>
        </w:rPr>
        <w:fldChar w:fldCharType="separate"/>
      </w:r>
      <w:r w:rsidR="0040541F">
        <w:rPr>
          <w:b/>
          <w:noProof/>
        </w:rPr>
        <w:t>19</w:t>
      </w:r>
      <w:r>
        <w:rPr>
          <w:b/>
        </w:rPr>
        <w:fldChar w:fldCharType="end"/>
      </w:r>
      <w:bookmarkEnd w:id="144"/>
      <w:r>
        <w:rPr>
          <w:b/>
        </w:rPr>
        <w:t xml:space="preserve">: </w:t>
      </w:r>
      <w:r>
        <w:t>5-Year (2029)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6B8C141A"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E85D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5EFD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CA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C59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346263F7"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C1D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06B7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53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558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F1E7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80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07B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FDDA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C672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283AB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7077A08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A1C5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22F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7919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D379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F095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ACE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5A67C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4B7D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CCD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CF58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705E814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571D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0C3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4D3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BD2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F712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8.2</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A1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5A82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A88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248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1868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8C44DB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2D78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6393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0E97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B86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C0F1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F880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820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8C64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0106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B33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D83BB54"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E5C3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8B5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67A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44F9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1A31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D90A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3D81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35C8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4CDC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C66E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4380257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B630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5F29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C19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2380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02EB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706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4109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2A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AF1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932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C050E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92A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45EC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FE1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D402A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7779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855D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BCE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EFEF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591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3AB8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1F0B7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BBA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711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512D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E6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8B64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937A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C4A2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C6D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10CBF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6E8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4CC01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07FC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723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F00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9006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5454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2B39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4E55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E268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89F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F7CB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62FE05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7277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64B2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1F11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E435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DB18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559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B79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F1F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DF86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4640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FB612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BF71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6B95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134D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5DD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6F86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7ECF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176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9E6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B75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47CD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171DB4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EA6C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55E1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B918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F0FC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1745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A1F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FA1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4E7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5E9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888C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53F32BF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F676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2A3D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961F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4A69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ADB1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1A6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BBBE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7AFC1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26E0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8C7F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8AB08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EA10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9158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08E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72E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823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14.9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69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25BF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83B5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48B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B9D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25ACD2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A386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7D43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8A4E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F2C4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B1C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EF27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D72E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23B4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C78B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386A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5566EB3E" w14:textId="77777777" w:rsidR="0036761F" w:rsidRDefault="0036761F" w:rsidP="00D053C5">
      <w:pPr>
        <w:pStyle w:val="TableCaption"/>
        <w:rPr>
          <w:b/>
        </w:rPr>
      </w:pPr>
    </w:p>
    <w:p w14:paraId="1C663A75" w14:textId="77777777" w:rsidR="0036761F" w:rsidRDefault="0036761F">
      <w:pPr>
        <w:rPr>
          <w:rFonts w:ascii="Alte Haas Grotesk" w:hAnsi="Alte Haas Grotesk"/>
          <w:b/>
          <w:i/>
          <w:color w:val="595959" w:themeColor="text1" w:themeTint="A6"/>
          <w:sz w:val="20"/>
        </w:rPr>
      </w:pPr>
      <w:r>
        <w:rPr>
          <w:b/>
        </w:rPr>
        <w:br w:type="page"/>
      </w:r>
    </w:p>
    <w:p w14:paraId="707E09EA" w14:textId="70361F4F" w:rsidR="00D053C5" w:rsidRDefault="00D053C5" w:rsidP="00D053C5">
      <w:pPr>
        <w:pStyle w:val="TableCaption"/>
      </w:pPr>
      <w:r>
        <w:rPr>
          <w:b/>
        </w:rPr>
        <w:lastRenderedPageBreak/>
        <w:t xml:space="preserve">Table </w:t>
      </w:r>
      <w:bookmarkStart w:id="145" w:name="tbl-los-yr5-build"/>
      <w:r>
        <w:rPr>
          <w:b/>
        </w:rPr>
        <w:fldChar w:fldCharType="begin"/>
      </w:r>
      <w:r>
        <w:rPr>
          <w:b/>
        </w:rPr>
        <w:instrText>SEQ tab \* Arabic</w:instrText>
      </w:r>
      <w:r>
        <w:rPr>
          <w:b/>
        </w:rPr>
        <w:fldChar w:fldCharType="separate"/>
      </w:r>
      <w:r w:rsidR="0040541F">
        <w:rPr>
          <w:b/>
          <w:noProof/>
        </w:rPr>
        <w:t>20</w:t>
      </w:r>
      <w:r>
        <w:rPr>
          <w:b/>
        </w:rPr>
        <w:fldChar w:fldCharType="end"/>
      </w:r>
      <w:bookmarkEnd w:id="145"/>
      <w:r>
        <w:rPr>
          <w:b/>
        </w:rPr>
        <w:t xml:space="preserve">: </w:t>
      </w:r>
      <w:r>
        <w:t xml:space="preserve">5-Year (2029)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7B15F2C3"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F5C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273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2926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AA08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17C730A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0F2D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471D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3650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BB88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6812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89DCD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9BC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710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5DD7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2B7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52B7697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291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A52D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C4A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5A6C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186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713E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7F8A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E12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0CD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5D55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0943213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554B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45F3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9E88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D43E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7E8BD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6D8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5A24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412A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0F7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E8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3BF924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E41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0E40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81E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F6D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96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0E3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EBBC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9E80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AD238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37C6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22112D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5A7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2E13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A1C3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C44A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7836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C08A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FBD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558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850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07D9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5CF2DF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C8B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EA80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514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63AB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B84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5198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4AC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EEBE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2003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260D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53F97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236E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630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CBFA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4C3C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C525E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4B76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4F1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BB7E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7A1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30C7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84E818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95C7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0ED8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87E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075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A53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5.4</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F34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11.3</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0AE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A41F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63F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E7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8C59BC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CB62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9613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6DC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BCD1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F04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0B690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C8E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4BEA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7F2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C43F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BB3289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F6A9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DF6B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2C4D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4B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734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8BC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FAD9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D3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C162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3AEB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E87C59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289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7A5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3FB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BEE8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FC1E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76F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B79C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F5D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0101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AA6F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315CB2B"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B4854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6AC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7A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5AFF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FBE0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EFAD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107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B25F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B31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9FF2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FFA6D1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2000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BCF3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E474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9A4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44777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A7B0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31A9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37C6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0E2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338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0D560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3761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A32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B31F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C16B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32E0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C93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61BD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FA9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13B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BA8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31D94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A9F6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6EE3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29FA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7406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1FF0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54B4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1D7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4B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E90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7CA7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F0043A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6A1A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8EC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CA70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3CE6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562E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363D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D5D6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917B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3724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07B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451D2F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3147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9F11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7AAC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38B2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1900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26EC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42FD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0B35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FF5E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D5B3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8C1D15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170A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EF10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5543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641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1D92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05B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5048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BB0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7FF6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03C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42E4605"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87BD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6DB2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6044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2504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30A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22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E38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7510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01311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C57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F80E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130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FC82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2CF7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205B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5B2C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B4017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A85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64EA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73B6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3904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C36C90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01742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1324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8316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543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56E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309F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537E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207C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666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60AF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64107212" w14:textId="18DD5088" w:rsidR="00D053C5" w:rsidRDefault="00D053C5" w:rsidP="0036761F">
      <w:pPr>
        <w:pStyle w:val="BodyText"/>
        <w:rPr>
          <w:rFonts w:ascii="Alte Haas Grotesk" w:eastAsiaTheme="majorEastAsia" w:hAnsi="Alte Haas Grotesk" w:cs="Times New Roman (Headings CS)"/>
          <w:b/>
          <w:smallCaps/>
          <w:color w:val="000000" w:themeColor="text1"/>
          <w:sz w:val="40"/>
          <w:szCs w:val="32"/>
        </w:rPr>
      </w:pPr>
      <w:r>
        <w:t>Based on these results, the Dream Town development has virtually no impact on the delay/LOS of the intersections at either the opening day or 5-year horizons. While this analysis does show movements that perform poorly, these do so even with the background traffic alone, and in fact the delay does not substantially increase between the opening day and 5-year background traffic.</w:t>
      </w:r>
      <w:bookmarkEnd w:id="141"/>
      <w:r>
        <w:br w:type="page"/>
      </w:r>
    </w:p>
    <w:p w14:paraId="306CA577" w14:textId="5516BAFD" w:rsidR="005C6099" w:rsidRDefault="005C6099" w:rsidP="005C6099">
      <w:pPr>
        <w:pStyle w:val="Heading1"/>
      </w:pPr>
      <w:bookmarkStart w:id="146" w:name="_Toc131409005"/>
      <w:r>
        <w:lastRenderedPageBreak/>
        <w:t>References</w:t>
      </w:r>
      <w:bookmarkEnd w:id="146"/>
    </w:p>
    <w:p w14:paraId="5314882B" w14:textId="77777777" w:rsidR="005C6099" w:rsidRDefault="005C6099" w:rsidP="005C6099">
      <w:pPr>
        <w:pStyle w:val="Bibliography"/>
      </w:pPr>
      <w:bookmarkStart w:id="147" w:name="X4df75cfe4e1773facb749f6f983fdbaacbb434a"/>
      <w:bookmarkStart w:id="148" w:name="refs"/>
      <w:r>
        <w:t xml:space="preserve">Institute of Transportation Engineers. (2014). </w:t>
      </w:r>
      <w:hyperlink r:id="rId34">
        <w:r>
          <w:rPr>
            <w:rStyle w:val="Hyperlink"/>
            <w:i/>
            <w:iCs/>
          </w:rPr>
          <w:t>Trip generation handbook</w:t>
        </w:r>
      </w:hyperlink>
      <w:r>
        <w:t>.</w:t>
      </w:r>
    </w:p>
    <w:p w14:paraId="55B8AD77" w14:textId="77777777" w:rsidR="005C6099" w:rsidRDefault="005C6099" w:rsidP="005C6099">
      <w:pPr>
        <w:pStyle w:val="Bibliography"/>
      </w:pPr>
      <w:bookmarkStart w:id="149" w:name="X5668e9d6800f25ffd0464b286894c25f5345cf5"/>
      <w:bookmarkEnd w:id="147"/>
      <w:r>
        <w:t xml:space="preserve">Institute of Transportation Engineers. (2021). </w:t>
      </w:r>
      <w:hyperlink r:id="rId35">
        <w:r>
          <w:rPr>
            <w:rStyle w:val="Hyperlink"/>
            <w:i/>
            <w:iCs/>
          </w:rPr>
          <w:t>Trip generation manual</w:t>
        </w:r>
      </w:hyperlink>
      <w:r>
        <w:t>.</w:t>
      </w:r>
    </w:p>
    <w:p w14:paraId="28E391E3" w14:textId="77777777" w:rsidR="005C6099" w:rsidRDefault="005C6099" w:rsidP="005C6099">
      <w:pPr>
        <w:pStyle w:val="Bibliography"/>
      </w:pPr>
      <w:bookmarkStart w:id="150" w:name="ref-highway2022"/>
      <w:bookmarkEnd w:id="149"/>
      <w:r>
        <w:t xml:space="preserve">National Academies of Sciences, Engineering, and Medicine. (2022). </w:t>
      </w:r>
      <w:hyperlink r:id="rId36">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151" w:name="ref-provocitycode"/>
      <w:bookmarkEnd w:id="150"/>
      <w:r>
        <w:t>Provo City Utah. (2022a). “</w:t>
      </w:r>
      <w:hyperlink r:id="rId37">
        <w:r>
          <w:rPr>
            <w:rStyle w:val="Hyperlink"/>
          </w:rPr>
          <w:t>Provo city code</w:t>
        </w:r>
      </w:hyperlink>
      <w:r>
        <w:t>.”</w:t>
      </w:r>
    </w:p>
    <w:p w14:paraId="3965DCAF" w14:textId="77777777" w:rsidR="005C6099" w:rsidRDefault="005C6099" w:rsidP="005C6099">
      <w:pPr>
        <w:pStyle w:val="Bibliography"/>
      </w:pPr>
      <w:bookmarkStart w:id="152" w:name="ref-provocityutah2022"/>
      <w:bookmarkEnd w:id="151"/>
      <w:r>
        <w:t>Provo City Utah. (2022b). “</w:t>
      </w:r>
      <w:hyperlink r:id="rId38">
        <w:r>
          <w:rPr>
            <w:rStyle w:val="Hyperlink"/>
          </w:rPr>
          <w:t>Provo city zoning map</w:t>
        </w:r>
      </w:hyperlink>
      <w:r>
        <w:t>.”</w:t>
      </w:r>
    </w:p>
    <w:p w14:paraId="13CFFE84" w14:textId="77777777" w:rsidR="005C6099" w:rsidRDefault="005C6099" w:rsidP="005C6099">
      <w:pPr>
        <w:pStyle w:val="Bibliography"/>
      </w:pPr>
      <w:bookmarkStart w:id="153" w:name="ref-trafficware2019"/>
      <w:bookmarkEnd w:id="152"/>
      <w:proofErr w:type="spellStart"/>
      <w:r>
        <w:t>Trafficware</w:t>
      </w:r>
      <w:proofErr w:type="spellEnd"/>
      <w:r>
        <w:t xml:space="preserve">. (2019). </w:t>
      </w:r>
      <w:hyperlink r:id="rId39">
        <w:r>
          <w:rPr>
            <w:rStyle w:val="Hyperlink"/>
            <w:i/>
            <w:iCs/>
          </w:rPr>
          <w:t>Synchro</w:t>
        </w:r>
      </w:hyperlink>
      <w:r>
        <w:t>. Cubic Transportation Systems.</w:t>
      </w:r>
    </w:p>
    <w:p w14:paraId="2D63D8BC" w14:textId="77777777" w:rsidR="005C6099" w:rsidRDefault="005C6099" w:rsidP="005C6099">
      <w:pPr>
        <w:pStyle w:val="Bibliography"/>
      </w:pPr>
      <w:bookmarkStart w:id="154" w:name="ref-utahdepartmentoftransportation2019"/>
      <w:bookmarkEnd w:id="153"/>
      <w:r>
        <w:t>Utah Department of Transportation. (2019). “</w:t>
      </w:r>
      <w:hyperlink r:id="rId40">
        <w:r>
          <w:rPr>
            <w:rStyle w:val="Hyperlink"/>
          </w:rPr>
          <w:t>Administrative rule R930-6 (access management)</w:t>
        </w:r>
      </w:hyperlink>
      <w:r>
        <w:t>.”</w:t>
      </w:r>
    </w:p>
    <w:p w14:paraId="6A7E6269" w14:textId="77777777" w:rsidR="005C6099" w:rsidRDefault="005C6099" w:rsidP="005C6099">
      <w:pPr>
        <w:pStyle w:val="Bibliography"/>
      </w:pPr>
      <w:bookmarkStart w:id="155" w:name="ref-utahdepartmentoftransportation2023"/>
      <w:bookmarkEnd w:id="154"/>
      <w:r>
        <w:t>Utah Department of Transportation. (2023b). “</w:t>
      </w:r>
      <w:hyperlink r:id="rId41">
        <w:r>
          <w:rPr>
            <w:rStyle w:val="Hyperlink"/>
          </w:rPr>
          <w:t>ROW access categories</w:t>
        </w:r>
      </w:hyperlink>
      <w:r>
        <w:t>.”</w:t>
      </w:r>
    </w:p>
    <w:p w14:paraId="0D92463E" w14:textId="77777777" w:rsidR="005C6099" w:rsidRDefault="005C6099" w:rsidP="005C6099">
      <w:pPr>
        <w:pStyle w:val="Bibliography"/>
      </w:pPr>
      <w:bookmarkStart w:id="156" w:name="ref-utahdepartmentoftransportation2023a"/>
      <w:bookmarkEnd w:id="155"/>
      <w:r>
        <w:t>Utah Department of Transportation. (2023a). “</w:t>
      </w:r>
      <w:hyperlink r:id="rId42">
        <w:r>
          <w:rPr>
            <w:rStyle w:val="Hyperlink"/>
          </w:rPr>
          <w:t>Functional class (ALRS)</w:t>
        </w:r>
      </w:hyperlink>
      <w:r>
        <w:t>.”</w:t>
      </w:r>
    </w:p>
    <w:p w14:paraId="3F9D61CF" w14:textId="77777777" w:rsidR="005C6099" w:rsidRDefault="005C6099" w:rsidP="005C6099">
      <w:pPr>
        <w:pStyle w:val="Bibliography"/>
      </w:pPr>
      <w:bookmarkStart w:id="157" w:name="ref-utahdepartmentoftransportation"/>
      <w:bookmarkEnd w:id="156"/>
      <w:r>
        <w:t>Utah Department of Transportation. (n.d.). “</w:t>
      </w:r>
      <w:hyperlink r:id="rId43">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58" w:name="sec-synchro-ex"/>
      <w:bookmarkEnd w:id="102"/>
      <w:bookmarkEnd w:id="148"/>
      <w:bookmarkEnd w:id="157"/>
      <w:r>
        <w:br w:type="page"/>
      </w:r>
    </w:p>
    <w:p w14:paraId="13BE1F43" w14:textId="2ACFC36A" w:rsidR="005C6099" w:rsidRDefault="005C6099" w:rsidP="005C6099">
      <w:pPr>
        <w:pStyle w:val="Heading1"/>
      </w:pPr>
      <w:bookmarkStart w:id="159" w:name="_Toc131409006"/>
      <w:r>
        <w:lastRenderedPageBreak/>
        <w:t>Appendix A. Synchro LOS Analysis (Existing)</w:t>
      </w:r>
      <w:bookmarkEnd w:id="159"/>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60" w:name="_Toc131409007"/>
      <w:bookmarkStart w:id="161" w:name="sec-apdx-signal-timings"/>
      <w:bookmarkEnd w:id="158"/>
      <w:r>
        <w:lastRenderedPageBreak/>
        <w:t>Appendix B. Signalized Intersection Signal Timings</w:t>
      </w:r>
      <w:bookmarkEnd w:id="160"/>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8"/>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9"/>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50"/>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62" w:name="_Toc131409008"/>
      <w:bookmarkStart w:id="163" w:name="sec-apdx-tripgen"/>
      <w:bookmarkEnd w:id="161"/>
      <w:r>
        <w:lastRenderedPageBreak/>
        <w:t>Appendix C. ITE Trip Generation Reference</w:t>
      </w:r>
      <w:bookmarkEnd w:id="162"/>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5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52"/>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5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54"/>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5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7"/>
                    <a:stretch>
                      <a:fillRect/>
                    </a:stretch>
                  </pic:blipFill>
                  <pic:spPr bwMode="auto">
                    <a:xfrm>
                      <a:off x="0" y="0"/>
                      <a:ext cx="5943600" cy="8410943"/>
                    </a:xfrm>
                    <a:prstGeom prst="rect">
                      <a:avLst/>
                    </a:prstGeom>
                    <a:noFill/>
                    <a:ln w="9525">
                      <a:noFill/>
                      <a:headEnd/>
                      <a:tailEnd/>
                    </a:ln>
                  </pic:spPr>
                </pic:pic>
              </a:graphicData>
            </a:graphic>
          </wp:inline>
        </w:drawing>
      </w:r>
      <w:bookmarkEnd w:id="163"/>
    </w:p>
    <w:p w14:paraId="2ED77F7F" w14:textId="77777777" w:rsidR="00D053C5" w:rsidRDefault="00D053C5" w:rsidP="00D053C5">
      <w:pPr>
        <w:pStyle w:val="Heading1"/>
      </w:pPr>
      <w:bookmarkStart w:id="164" w:name="_Toc131408226"/>
      <w:bookmarkStart w:id="165" w:name="_Toc131409009"/>
      <w:bookmarkStart w:id="166" w:name="sec-apdx-parkgen"/>
      <w:r>
        <w:lastRenderedPageBreak/>
        <w:t>Appendix D. ITE Parking Generation Reference</w:t>
      </w:r>
      <w:bookmarkEnd w:id="164"/>
      <w:bookmarkEnd w:id="165"/>
    </w:p>
    <w:p w14:paraId="1C4309C6" w14:textId="77777777" w:rsidR="00D053C5" w:rsidRDefault="00D053C5" w:rsidP="00D053C5">
      <w:pPr>
        <w:pStyle w:val="FirstParagraph"/>
      </w:pPr>
      <w:r>
        <w:t xml:space="preserve">This appendix contains the ITE </w:t>
      </w:r>
      <w:r>
        <w:rPr>
          <w:i/>
          <w:iCs/>
        </w:rPr>
        <w:t>Parking Generation</w:t>
      </w:r>
      <w:r>
        <w:t xml:space="preserve"> references used for parking generation. These are land use codes 710 (General Office Building), 816 (Hardware/Paint Store), and 932 (High-Turnover (Sit-Down) Restaurant).</w:t>
      </w:r>
    </w:p>
    <w:p w14:paraId="52DAB437" w14:textId="77777777" w:rsidR="00D053C5" w:rsidRDefault="00D053C5" w:rsidP="00D053C5">
      <w:pPr>
        <w:pStyle w:val="BodyText"/>
      </w:pPr>
      <w:r>
        <w:rPr>
          <w:noProof/>
        </w:rPr>
        <w:lastRenderedPageBreak/>
        <w:drawing>
          <wp:inline distT="0" distB="0" distL="0" distR="0" wp14:anchorId="4E9443FF" wp14:editId="29017AA9">
            <wp:extent cx="5943600" cy="8410211"/>
            <wp:effectExtent l="0" t="0" r="0" b="0"/>
            <wp:docPr id="243"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descr="Chart, scatter chart&#10;&#10;Description automatically generated"/>
                    <pic:cNvPicPr>
                      <a:picLocks noChangeAspect="1" noChangeArrowheads="1"/>
                    </pic:cNvPicPr>
                  </pic:nvPicPr>
                  <pic:blipFill>
                    <a:blip r:embed="rId58"/>
                    <a:stretch>
                      <a:fillRect/>
                    </a:stretch>
                  </pic:blipFill>
                  <pic:spPr bwMode="auto">
                    <a:xfrm>
                      <a:off x="0" y="0"/>
                      <a:ext cx="5943600" cy="8410211"/>
                    </a:xfrm>
                    <a:prstGeom prst="rect">
                      <a:avLst/>
                    </a:prstGeom>
                    <a:noFill/>
                    <a:ln w="9525">
                      <a:noFill/>
                      <a:headEnd/>
                      <a:tailEnd/>
                    </a:ln>
                  </pic:spPr>
                </pic:pic>
              </a:graphicData>
            </a:graphic>
          </wp:inline>
        </w:drawing>
      </w:r>
    </w:p>
    <w:p w14:paraId="2B40802B" w14:textId="77777777" w:rsidR="00D053C5" w:rsidRDefault="00D053C5" w:rsidP="00D053C5">
      <w:pPr>
        <w:pStyle w:val="BodyText"/>
      </w:pPr>
      <w:r>
        <w:rPr>
          <w:noProof/>
        </w:rPr>
        <w:lastRenderedPageBreak/>
        <w:drawing>
          <wp:inline distT="0" distB="0" distL="0" distR="0" wp14:anchorId="38CB63E3" wp14:editId="6DC3C1AC">
            <wp:extent cx="5943600" cy="8416977"/>
            <wp:effectExtent l="0" t="0" r="0" b="0"/>
            <wp:docPr id="246"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descr="Chart, line chart&#10;&#10;Description automatically generated"/>
                    <pic:cNvPicPr>
                      <a:picLocks noChangeAspect="1" noChangeArrowheads="1"/>
                    </pic:cNvPicPr>
                  </pic:nvPicPr>
                  <pic:blipFill>
                    <a:blip r:embed="rId59"/>
                    <a:stretch>
                      <a:fillRect/>
                    </a:stretch>
                  </pic:blipFill>
                  <pic:spPr bwMode="auto">
                    <a:xfrm>
                      <a:off x="0" y="0"/>
                      <a:ext cx="5943600" cy="8416977"/>
                    </a:xfrm>
                    <a:prstGeom prst="rect">
                      <a:avLst/>
                    </a:prstGeom>
                    <a:noFill/>
                    <a:ln w="9525">
                      <a:noFill/>
                      <a:headEnd/>
                      <a:tailEnd/>
                    </a:ln>
                  </pic:spPr>
                </pic:pic>
              </a:graphicData>
            </a:graphic>
          </wp:inline>
        </w:drawing>
      </w:r>
    </w:p>
    <w:p w14:paraId="6481B175" w14:textId="77777777" w:rsidR="00D053C5" w:rsidRDefault="00D053C5" w:rsidP="00D053C5">
      <w:pPr>
        <w:pStyle w:val="BodyText"/>
      </w:pPr>
      <w:r>
        <w:rPr>
          <w:noProof/>
        </w:rPr>
        <w:lastRenderedPageBreak/>
        <w:drawing>
          <wp:inline distT="0" distB="0" distL="0" distR="0" wp14:anchorId="09E9C4E5" wp14:editId="68333DC3">
            <wp:extent cx="5943600" cy="8410211"/>
            <wp:effectExtent l="0" t="0" r="0" b="0"/>
            <wp:docPr id="249"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Picture" descr="Chart, scatter chart&#10;&#10;Description automatically generated"/>
                    <pic:cNvPicPr>
                      <a:picLocks noChangeAspect="1" noChangeArrowheads="1"/>
                    </pic:cNvPicPr>
                  </pic:nvPicPr>
                  <pic:blipFill>
                    <a:blip r:embed="rId60"/>
                    <a:stretch>
                      <a:fillRect/>
                    </a:stretch>
                  </pic:blipFill>
                  <pic:spPr bwMode="auto">
                    <a:xfrm>
                      <a:off x="0" y="0"/>
                      <a:ext cx="5943600" cy="8410211"/>
                    </a:xfrm>
                    <a:prstGeom prst="rect">
                      <a:avLst/>
                    </a:prstGeom>
                    <a:noFill/>
                    <a:ln w="9525">
                      <a:noFill/>
                      <a:headEnd/>
                      <a:tailEnd/>
                    </a:ln>
                  </pic:spPr>
                </pic:pic>
              </a:graphicData>
            </a:graphic>
          </wp:inline>
        </w:drawing>
      </w:r>
    </w:p>
    <w:p w14:paraId="5E81CC6A" w14:textId="77777777" w:rsidR="00D053C5" w:rsidRDefault="00D053C5" w:rsidP="00D053C5">
      <w:pPr>
        <w:pStyle w:val="Heading1"/>
      </w:pPr>
      <w:bookmarkStart w:id="167" w:name="_Toc131408227"/>
      <w:bookmarkStart w:id="168" w:name="_Toc131409010"/>
      <w:bookmarkStart w:id="169" w:name="sec-apdx-synchro-future"/>
      <w:bookmarkEnd w:id="166"/>
      <w:r>
        <w:lastRenderedPageBreak/>
        <w:t>Appendix E. Synchro LOS Analysis (Future)</w:t>
      </w:r>
      <w:bookmarkEnd w:id="167"/>
      <w:bookmarkEnd w:id="168"/>
    </w:p>
    <w:p w14:paraId="348BE277" w14:textId="77777777" w:rsidR="00D053C5" w:rsidRDefault="00D053C5" w:rsidP="00D053C5">
      <w:pPr>
        <w:pStyle w:val="FirstParagraph"/>
      </w:pPr>
      <w:r>
        <w:t>This appendix contains the results of the Synchro LOS analysis for the road volumes, signal timings, and lane configurations at both the opening day (2024) and 5-year (2029) horizons.</w:t>
      </w:r>
    </w:p>
    <w:p w14:paraId="757BAE8B" w14:textId="77777777" w:rsidR="00D053C5" w:rsidRDefault="00D053C5" w:rsidP="00D053C5">
      <w:pPr>
        <w:pStyle w:val="Heading2"/>
      </w:pPr>
      <w:bookmarkStart w:id="170" w:name="_Toc131408228"/>
      <w:bookmarkStart w:id="171" w:name="_Toc131409011"/>
      <w:bookmarkStart w:id="172" w:name="opening-day-no-build"/>
      <w:r>
        <w:lastRenderedPageBreak/>
        <w:t>Opening Day (no-build)</w:t>
      </w:r>
      <w:bookmarkEnd w:id="170"/>
      <w:bookmarkEnd w:id="171"/>
    </w:p>
    <w:p w14:paraId="24E3F6FF" w14:textId="77777777" w:rsidR="00D053C5" w:rsidRDefault="00D053C5" w:rsidP="00D053C5">
      <w:pPr>
        <w:pStyle w:val="FirstParagraph"/>
      </w:pPr>
      <w:r>
        <w:rPr>
          <w:noProof/>
        </w:rPr>
        <w:drawing>
          <wp:inline distT="0" distB="0" distL="0" distR="0" wp14:anchorId="10D54101" wp14:editId="602B6AB3">
            <wp:extent cx="5943600" cy="7691717"/>
            <wp:effectExtent l="0" t="0" r="0" b="0"/>
            <wp:docPr id="253"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Picture" descr="Table&#10;&#10;Description automatically generated"/>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p>
    <w:p w14:paraId="588748B6" w14:textId="77777777" w:rsidR="00D053C5" w:rsidRDefault="00D053C5" w:rsidP="00D053C5">
      <w:pPr>
        <w:pStyle w:val="BodyText"/>
      </w:pPr>
      <w:r>
        <w:rPr>
          <w:noProof/>
        </w:rPr>
        <w:lastRenderedPageBreak/>
        <w:drawing>
          <wp:inline distT="0" distB="0" distL="0" distR="0" wp14:anchorId="7CA93CBA" wp14:editId="038B9466">
            <wp:extent cx="5943600" cy="7691717"/>
            <wp:effectExtent l="0" t="0" r="0" b="0"/>
            <wp:docPr id="256"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58FD512C" w14:textId="77777777" w:rsidR="00D053C5" w:rsidRDefault="00D053C5" w:rsidP="00D053C5">
      <w:pPr>
        <w:pStyle w:val="BodyText"/>
      </w:pPr>
      <w:r>
        <w:rPr>
          <w:noProof/>
        </w:rPr>
        <w:lastRenderedPageBreak/>
        <w:drawing>
          <wp:inline distT="0" distB="0" distL="0" distR="0" wp14:anchorId="1CC8C507" wp14:editId="5D3B6B51">
            <wp:extent cx="5943600" cy="7691717"/>
            <wp:effectExtent l="0" t="0" r="0" b="0"/>
            <wp:docPr id="259"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091FE3C6" w14:textId="77777777" w:rsidR="00D053C5" w:rsidRDefault="00D053C5" w:rsidP="00D053C5">
      <w:pPr>
        <w:pStyle w:val="BodyText"/>
      </w:pPr>
      <w:r>
        <w:rPr>
          <w:noProof/>
        </w:rPr>
        <w:lastRenderedPageBreak/>
        <w:drawing>
          <wp:inline distT="0" distB="0" distL="0" distR="0" wp14:anchorId="4B90F118" wp14:editId="127E0A6D">
            <wp:extent cx="5943600" cy="7691717"/>
            <wp:effectExtent l="0" t="0" r="0" b="0"/>
            <wp:docPr id="26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2771CDCA" w14:textId="77777777" w:rsidR="00D053C5" w:rsidRDefault="00D053C5" w:rsidP="00D053C5">
      <w:pPr>
        <w:pStyle w:val="Heading2"/>
      </w:pPr>
      <w:bookmarkStart w:id="173" w:name="_Toc131408229"/>
      <w:bookmarkStart w:id="174" w:name="_Toc131409012"/>
      <w:bookmarkStart w:id="175" w:name="opening-day-build"/>
      <w:bookmarkEnd w:id="172"/>
      <w:r>
        <w:lastRenderedPageBreak/>
        <w:t>Opening Day (build)</w:t>
      </w:r>
      <w:bookmarkEnd w:id="173"/>
      <w:bookmarkEnd w:id="174"/>
    </w:p>
    <w:p w14:paraId="53F09453" w14:textId="77777777" w:rsidR="00D053C5" w:rsidRDefault="00D053C5" w:rsidP="00D053C5">
      <w:pPr>
        <w:pStyle w:val="FirstParagraph"/>
      </w:pPr>
      <w:r>
        <w:rPr>
          <w:noProof/>
        </w:rPr>
        <w:drawing>
          <wp:inline distT="0" distB="0" distL="0" distR="0" wp14:anchorId="0862AFDF" wp14:editId="4D01C14C">
            <wp:extent cx="5943600" cy="7691717"/>
            <wp:effectExtent l="0" t="0" r="0" b="0"/>
            <wp:docPr id="2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66" name="Picture" descr="Table&#10;&#10;Description automatically generated"/>
                    <pic:cNvPicPr>
                      <a:picLocks noChangeAspect="1" noChangeArrowheads="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14:paraId="4F771B1A" w14:textId="77777777" w:rsidR="00D053C5" w:rsidRDefault="00D053C5" w:rsidP="00D053C5">
      <w:pPr>
        <w:pStyle w:val="BodyText"/>
      </w:pPr>
      <w:r>
        <w:rPr>
          <w:noProof/>
        </w:rPr>
        <w:lastRenderedPageBreak/>
        <w:drawing>
          <wp:inline distT="0" distB="0" distL="0" distR="0" wp14:anchorId="57615ECB" wp14:editId="4D7E77F3">
            <wp:extent cx="5943600" cy="7691717"/>
            <wp:effectExtent l="0" t="0" r="0" b="0"/>
            <wp:docPr id="268"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2757A451" w14:textId="77777777" w:rsidR="00D053C5" w:rsidRDefault="00D053C5" w:rsidP="00D053C5">
      <w:pPr>
        <w:pStyle w:val="BodyText"/>
      </w:pPr>
      <w:r>
        <w:rPr>
          <w:noProof/>
        </w:rPr>
        <w:lastRenderedPageBreak/>
        <w:drawing>
          <wp:inline distT="0" distB="0" distL="0" distR="0" wp14:anchorId="07CC75D4" wp14:editId="49D1039B">
            <wp:extent cx="5943600" cy="7691717"/>
            <wp:effectExtent l="0" t="0" r="0" b="0"/>
            <wp:docPr id="270"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6847722B" w14:textId="77777777" w:rsidR="00D053C5" w:rsidRDefault="00D053C5" w:rsidP="00D053C5">
      <w:pPr>
        <w:pStyle w:val="BodyText"/>
      </w:pPr>
      <w:r>
        <w:rPr>
          <w:noProof/>
        </w:rPr>
        <w:lastRenderedPageBreak/>
        <w:drawing>
          <wp:inline distT="0" distB="0" distL="0" distR="0" wp14:anchorId="728436FC" wp14:editId="553E4E0B">
            <wp:extent cx="5943600" cy="7691717"/>
            <wp:effectExtent l="0" t="0" r="0" b="0"/>
            <wp:docPr id="27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17F3C50C" w14:textId="77777777" w:rsidR="00D053C5" w:rsidRDefault="00D053C5" w:rsidP="00D053C5">
      <w:pPr>
        <w:pStyle w:val="BodyText"/>
      </w:pPr>
      <w:r>
        <w:rPr>
          <w:noProof/>
        </w:rPr>
        <w:lastRenderedPageBreak/>
        <w:drawing>
          <wp:inline distT="0" distB="0" distL="0" distR="0" wp14:anchorId="5244D66F" wp14:editId="35E34361">
            <wp:extent cx="5943600" cy="7691717"/>
            <wp:effectExtent l="0" t="0" r="0" b="0"/>
            <wp:docPr id="275"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Picture" descr="Graphical user interface, application, table&#10;&#10;Description automatically generated"/>
                    <pic:cNvPicPr>
                      <a:picLocks noChangeAspect="1" noChangeArrowheads="1"/>
                    </pic:cNvPicPr>
                  </pic:nvPicPr>
                  <pic:blipFill>
                    <a:blip r:embed="rId66"/>
                    <a:stretch>
                      <a:fillRect/>
                    </a:stretch>
                  </pic:blipFill>
                  <pic:spPr bwMode="auto">
                    <a:xfrm>
                      <a:off x="0" y="0"/>
                      <a:ext cx="5943600" cy="7691717"/>
                    </a:xfrm>
                    <a:prstGeom prst="rect">
                      <a:avLst/>
                    </a:prstGeom>
                    <a:noFill/>
                    <a:ln w="9525">
                      <a:noFill/>
                      <a:headEnd/>
                      <a:tailEnd/>
                    </a:ln>
                  </pic:spPr>
                </pic:pic>
              </a:graphicData>
            </a:graphic>
          </wp:inline>
        </w:drawing>
      </w:r>
    </w:p>
    <w:p w14:paraId="7DDB26A3" w14:textId="77777777" w:rsidR="00D053C5" w:rsidRDefault="00D053C5" w:rsidP="00D053C5">
      <w:pPr>
        <w:pStyle w:val="BodyText"/>
      </w:pPr>
      <w:r>
        <w:rPr>
          <w:noProof/>
        </w:rPr>
        <w:lastRenderedPageBreak/>
        <w:drawing>
          <wp:inline distT="0" distB="0" distL="0" distR="0" wp14:anchorId="6A9CBF05" wp14:editId="1A591A68">
            <wp:extent cx="5943600" cy="7691717"/>
            <wp:effectExtent l="0" t="0" r="0" b="0"/>
            <wp:docPr id="27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Picture" descr="Graphical user interface, application, table&#10;&#10;Description automatically generated"/>
                    <pic:cNvPicPr>
                      <a:picLocks noChangeAspect="1" noChangeArrowheads="1"/>
                    </pic:cNvPicPr>
                  </pic:nvPicPr>
                  <pic:blipFill>
                    <a:blip r:embed="rId67"/>
                    <a:stretch>
                      <a:fillRect/>
                    </a:stretch>
                  </pic:blipFill>
                  <pic:spPr bwMode="auto">
                    <a:xfrm>
                      <a:off x="0" y="0"/>
                      <a:ext cx="5943600" cy="7691717"/>
                    </a:xfrm>
                    <a:prstGeom prst="rect">
                      <a:avLst/>
                    </a:prstGeom>
                    <a:noFill/>
                    <a:ln w="9525">
                      <a:noFill/>
                      <a:headEnd/>
                      <a:tailEnd/>
                    </a:ln>
                  </pic:spPr>
                </pic:pic>
              </a:graphicData>
            </a:graphic>
          </wp:inline>
        </w:drawing>
      </w:r>
    </w:p>
    <w:p w14:paraId="5B662DC7" w14:textId="77777777" w:rsidR="00D053C5" w:rsidRDefault="00D053C5" w:rsidP="00D053C5">
      <w:pPr>
        <w:pStyle w:val="Heading2"/>
      </w:pPr>
      <w:bookmarkStart w:id="176" w:name="_Toc131408230"/>
      <w:bookmarkStart w:id="177" w:name="_Toc131409013"/>
      <w:bookmarkStart w:id="178" w:name="year-5-no-build"/>
      <w:bookmarkEnd w:id="175"/>
      <w:r>
        <w:lastRenderedPageBreak/>
        <w:t>Year 5 (no-build)</w:t>
      </w:r>
      <w:bookmarkEnd w:id="176"/>
      <w:bookmarkEnd w:id="177"/>
    </w:p>
    <w:p w14:paraId="79F72127" w14:textId="77777777" w:rsidR="00D053C5" w:rsidRDefault="00D053C5" w:rsidP="00D053C5">
      <w:pPr>
        <w:pStyle w:val="FirstParagraph"/>
      </w:pPr>
      <w:r>
        <w:rPr>
          <w:noProof/>
        </w:rPr>
        <w:drawing>
          <wp:inline distT="0" distB="0" distL="0" distR="0" wp14:anchorId="6756B75C" wp14:editId="04C52B61">
            <wp:extent cx="5943600" cy="7691717"/>
            <wp:effectExtent l="0" t="0" r="0" b="0"/>
            <wp:docPr id="28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Picture" descr="Table&#10;&#10;Description automatically generated"/>
                    <pic:cNvPicPr>
                      <a:picLocks noChangeAspect="1" noChangeArrowheads="1"/>
                    </pic:cNvPicPr>
                  </pic:nvPicPr>
                  <pic:blipFill>
                    <a:blip r:embed="rId68"/>
                    <a:stretch>
                      <a:fillRect/>
                    </a:stretch>
                  </pic:blipFill>
                  <pic:spPr bwMode="auto">
                    <a:xfrm>
                      <a:off x="0" y="0"/>
                      <a:ext cx="5943600" cy="7691717"/>
                    </a:xfrm>
                    <a:prstGeom prst="rect">
                      <a:avLst/>
                    </a:prstGeom>
                    <a:noFill/>
                    <a:ln w="9525">
                      <a:noFill/>
                      <a:headEnd/>
                      <a:tailEnd/>
                    </a:ln>
                  </pic:spPr>
                </pic:pic>
              </a:graphicData>
            </a:graphic>
          </wp:inline>
        </w:drawing>
      </w:r>
    </w:p>
    <w:p w14:paraId="18BFCAA9" w14:textId="77777777" w:rsidR="00D053C5" w:rsidRDefault="00D053C5" w:rsidP="00D053C5">
      <w:pPr>
        <w:pStyle w:val="BodyText"/>
      </w:pPr>
      <w:r>
        <w:rPr>
          <w:noProof/>
        </w:rPr>
        <w:lastRenderedPageBreak/>
        <w:drawing>
          <wp:inline distT="0" distB="0" distL="0" distR="0" wp14:anchorId="1B1DCB62" wp14:editId="61102958">
            <wp:extent cx="5943600" cy="7691717"/>
            <wp:effectExtent l="0" t="0" r="0" b="0"/>
            <wp:docPr id="285"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10CE61AE" w14:textId="77777777" w:rsidR="00D053C5" w:rsidRDefault="00D053C5" w:rsidP="00D053C5">
      <w:pPr>
        <w:pStyle w:val="BodyText"/>
      </w:pPr>
      <w:r>
        <w:rPr>
          <w:noProof/>
        </w:rPr>
        <w:lastRenderedPageBreak/>
        <w:drawing>
          <wp:inline distT="0" distB="0" distL="0" distR="0" wp14:anchorId="440EFE65" wp14:editId="0E4231FA">
            <wp:extent cx="5943600" cy="7691717"/>
            <wp:effectExtent l="0" t="0" r="0" b="0"/>
            <wp:docPr id="28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88"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58861119" w14:textId="77777777" w:rsidR="00D053C5" w:rsidRDefault="00D053C5" w:rsidP="00D053C5">
      <w:pPr>
        <w:pStyle w:val="BodyText"/>
      </w:pPr>
      <w:r>
        <w:rPr>
          <w:noProof/>
        </w:rPr>
        <w:lastRenderedPageBreak/>
        <w:drawing>
          <wp:inline distT="0" distB="0" distL="0" distR="0" wp14:anchorId="1C83E9A9" wp14:editId="0BA7C7D2">
            <wp:extent cx="5943600" cy="7691717"/>
            <wp:effectExtent l="0" t="0" r="0" b="0"/>
            <wp:docPr id="29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2A4AD176" w14:textId="77777777" w:rsidR="00D053C5" w:rsidRDefault="00D053C5" w:rsidP="00D053C5">
      <w:pPr>
        <w:pStyle w:val="Heading2"/>
      </w:pPr>
      <w:bookmarkStart w:id="179" w:name="_Toc131408231"/>
      <w:bookmarkStart w:id="180" w:name="_Toc131409014"/>
      <w:bookmarkStart w:id="181" w:name="year-5-build"/>
      <w:bookmarkEnd w:id="178"/>
      <w:r>
        <w:lastRenderedPageBreak/>
        <w:t>Year 5 (build)</w:t>
      </w:r>
      <w:bookmarkEnd w:id="179"/>
      <w:bookmarkEnd w:id="180"/>
    </w:p>
    <w:p w14:paraId="13526C7E" w14:textId="77777777" w:rsidR="00D053C5" w:rsidRDefault="00D053C5" w:rsidP="00D053C5">
      <w:pPr>
        <w:pStyle w:val="FirstParagraph"/>
      </w:pPr>
      <w:r>
        <w:rPr>
          <w:noProof/>
        </w:rPr>
        <w:drawing>
          <wp:inline distT="0" distB="0" distL="0" distR="0" wp14:anchorId="3EA98B72" wp14:editId="09576B2F">
            <wp:extent cx="5943600" cy="7691717"/>
            <wp:effectExtent l="0" t="0" r="0" b="0"/>
            <wp:docPr id="295"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Picture" descr="Table&#10;&#10;Description automatically generated"/>
                    <pic:cNvPicPr>
                      <a:picLocks noChangeAspect="1" noChangeArrowheads="1"/>
                    </pic:cNvPicPr>
                  </pic:nvPicPr>
                  <pic:blipFill>
                    <a:blip r:embed="rId72"/>
                    <a:stretch>
                      <a:fillRect/>
                    </a:stretch>
                  </pic:blipFill>
                  <pic:spPr bwMode="auto">
                    <a:xfrm>
                      <a:off x="0" y="0"/>
                      <a:ext cx="5943600" cy="7691717"/>
                    </a:xfrm>
                    <a:prstGeom prst="rect">
                      <a:avLst/>
                    </a:prstGeom>
                    <a:noFill/>
                    <a:ln w="9525">
                      <a:noFill/>
                      <a:headEnd/>
                      <a:tailEnd/>
                    </a:ln>
                  </pic:spPr>
                </pic:pic>
              </a:graphicData>
            </a:graphic>
          </wp:inline>
        </w:drawing>
      </w:r>
    </w:p>
    <w:p w14:paraId="5C18E255" w14:textId="77777777" w:rsidR="00D053C5" w:rsidRDefault="00D053C5" w:rsidP="00D053C5">
      <w:pPr>
        <w:pStyle w:val="BodyText"/>
      </w:pPr>
      <w:r>
        <w:rPr>
          <w:noProof/>
        </w:rPr>
        <w:lastRenderedPageBreak/>
        <w:drawing>
          <wp:inline distT="0" distB="0" distL="0" distR="0" wp14:anchorId="79B7AA96" wp14:editId="16182565">
            <wp:extent cx="5943600" cy="7691717"/>
            <wp:effectExtent l="0" t="0" r="0" b="0"/>
            <wp:docPr id="297"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41AFB870" w14:textId="77777777" w:rsidR="00D053C5" w:rsidRDefault="00D053C5" w:rsidP="00D053C5">
      <w:pPr>
        <w:pStyle w:val="BodyText"/>
      </w:pPr>
      <w:r>
        <w:rPr>
          <w:noProof/>
        </w:rPr>
        <w:lastRenderedPageBreak/>
        <w:drawing>
          <wp:inline distT="0" distB="0" distL="0" distR="0" wp14:anchorId="375F528F" wp14:editId="5EEEFAA2">
            <wp:extent cx="5943600" cy="7691717"/>
            <wp:effectExtent l="0" t="0" r="0" b="0"/>
            <wp:docPr id="299"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0D436733" w14:textId="77777777" w:rsidR="00D053C5" w:rsidRDefault="00D053C5" w:rsidP="00D053C5">
      <w:pPr>
        <w:pStyle w:val="BodyText"/>
      </w:pPr>
      <w:r>
        <w:rPr>
          <w:noProof/>
        </w:rPr>
        <w:lastRenderedPageBreak/>
        <w:drawing>
          <wp:inline distT="0" distB="0" distL="0" distR="0" wp14:anchorId="11120C05" wp14:editId="7C63D642">
            <wp:extent cx="5943600" cy="7691717"/>
            <wp:effectExtent l="0" t="0" r="0" b="0"/>
            <wp:docPr id="30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6DDAC014" w14:textId="77777777" w:rsidR="00D053C5" w:rsidRDefault="00D053C5" w:rsidP="00D053C5">
      <w:pPr>
        <w:pStyle w:val="BodyText"/>
      </w:pPr>
      <w:r>
        <w:rPr>
          <w:noProof/>
        </w:rPr>
        <w:lastRenderedPageBreak/>
        <w:drawing>
          <wp:inline distT="0" distB="0" distL="0" distR="0" wp14:anchorId="1D1F95E5" wp14:editId="5FC625AA">
            <wp:extent cx="5943600" cy="7691717"/>
            <wp:effectExtent l="0" t="0" r="0" b="0"/>
            <wp:docPr id="304"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Picture" descr="Graphical user interface, application, table&#10;&#10;Description automatically generated"/>
                    <pic:cNvPicPr>
                      <a:picLocks noChangeAspect="1" noChangeArrowheads="1"/>
                    </pic:cNvPicPr>
                  </pic:nvPicPr>
                  <pic:blipFill>
                    <a:blip r:embed="rId73"/>
                    <a:stretch>
                      <a:fillRect/>
                    </a:stretch>
                  </pic:blipFill>
                  <pic:spPr bwMode="auto">
                    <a:xfrm>
                      <a:off x="0" y="0"/>
                      <a:ext cx="5943600" cy="7691717"/>
                    </a:xfrm>
                    <a:prstGeom prst="rect">
                      <a:avLst/>
                    </a:prstGeom>
                    <a:noFill/>
                    <a:ln w="9525">
                      <a:noFill/>
                      <a:headEnd/>
                      <a:tailEnd/>
                    </a:ln>
                  </pic:spPr>
                </pic:pic>
              </a:graphicData>
            </a:graphic>
          </wp:inline>
        </w:drawing>
      </w:r>
    </w:p>
    <w:p w14:paraId="7C07B413" w14:textId="77777777" w:rsidR="00D053C5" w:rsidRDefault="00D053C5" w:rsidP="00D053C5">
      <w:pPr>
        <w:pStyle w:val="BodyText"/>
      </w:pPr>
      <w:r>
        <w:rPr>
          <w:noProof/>
        </w:rPr>
        <w:lastRenderedPageBreak/>
        <w:drawing>
          <wp:inline distT="0" distB="0" distL="0" distR="0" wp14:anchorId="4F9FE2CB" wp14:editId="43CC5F23">
            <wp:extent cx="5943600" cy="7691717"/>
            <wp:effectExtent l="0" t="0" r="0" b="0"/>
            <wp:docPr id="307"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Picture" descr="Graphical user interface, application, table&#10;&#10;Description automatically generated"/>
                    <pic:cNvPicPr>
                      <a:picLocks noChangeAspect="1" noChangeArrowheads="1"/>
                    </pic:cNvPicPr>
                  </pic:nvPicPr>
                  <pic:blipFill>
                    <a:blip r:embed="rId74"/>
                    <a:stretch>
                      <a:fillRect/>
                    </a:stretch>
                  </pic:blipFill>
                  <pic:spPr bwMode="auto">
                    <a:xfrm>
                      <a:off x="0" y="0"/>
                      <a:ext cx="5943600" cy="7691717"/>
                    </a:xfrm>
                    <a:prstGeom prst="rect">
                      <a:avLst/>
                    </a:prstGeom>
                    <a:noFill/>
                    <a:ln w="9525">
                      <a:noFill/>
                      <a:headEnd/>
                      <a:tailEnd/>
                    </a:ln>
                  </pic:spPr>
                </pic:pic>
              </a:graphicData>
            </a:graphic>
          </wp:inline>
        </w:drawing>
      </w:r>
    </w:p>
    <w:bookmarkEnd w:id="169"/>
    <w:bookmarkEnd w:id="181"/>
    <w:p w14:paraId="6004CF78" w14:textId="77777777" w:rsidR="00D053C5" w:rsidRDefault="00D053C5" w:rsidP="005C6099">
      <w:pPr>
        <w:pStyle w:val="BodyText"/>
      </w:pPr>
    </w:p>
    <w:sectPr w:rsidR="00D053C5" w:rsidSect="003D7F9E">
      <w:footerReference w:type="default" r:id="rId7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Grant Schultz" w:date="2023-04-03T17:11:00Z" w:initials="GS">
    <w:p w14:paraId="365F2619" w14:textId="77777777" w:rsidR="00282E89" w:rsidRDefault="00282E89">
      <w:pPr>
        <w:pStyle w:val="CommentText"/>
      </w:pPr>
      <w:r>
        <w:rPr>
          <w:rStyle w:val="CommentReference"/>
        </w:rPr>
        <w:annotationRef/>
      </w:r>
      <w:r>
        <w:t>Even though this is an existing driveway, you should include the spacing for this access and note how it compares to the requirements in the R930-6.</w:t>
      </w:r>
    </w:p>
    <w:p w14:paraId="7B455AEE" w14:textId="77777777" w:rsidR="00282E89" w:rsidRDefault="00282E89">
      <w:pPr>
        <w:pStyle w:val="CommentText"/>
      </w:pPr>
    </w:p>
    <w:p w14:paraId="2ADB2208" w14:textId="77777777" w:rsidR="00282E89" w:rsidRDefault="00282E89" w:rsidP="005A6E7C">
      <w:pPr>
        <w:pStyle w:val="CommentText"/>
      </w:pPr>
      <w:r>
        <w:t>You also need to provide details on the design of this driveway (lane configuration, lane widths, throat length, etc.).</w:t>
      </w:r>
    </w:p>
  </w:comment>
  <w:comment w:id="120" w:author="Grant Schultz" w:date="2023-04-03T17:14:00Z" w:initials="GS">
    <w:p w14:paraId="511B6CC1" w14:textId="77777777" w:rsidR="00282E89" w:rsidRDefault="00282E89" w:rsidP="001441A0">
      <w:pPr>
        <w:pStyle w:val="CommentText"/>
      </w:pPr>
      <w:r>
        <w:rPr>
          <w:rStyle w:val="CommentReference"/>
        </w:rPr>
        <w:annotationRef/>
      </w:r>
      <w:r>
        <w:t>What are the lane configurations and widths for this driveway? What about throat length? You need more details on this access.</w:t>
      </w:r>
    </w:p>
  </w:comment>
  <w:comment w:id="122" w:author="Grant Schultz" w:date="2023-04-03T17:16:00Z" w:initials="GS">
    <w:p w14:paraId="4EF42F99" w14:textId="77777777" w:rsidR="00282E89" w:rsidRDefault="00282E89" w:rsidP="009E20A2">
      <w:pPr>
        <w:pStyle w:val="CommentText"/>
      </w:pPr>
      <w:r>
        <w:rPr>
          <w:rStyle w:val="CommentReference"/>
        </w:rPr>
        <w:annotationRef/>
      </w:r>
      <w:r>
        <w:t>Generally in a compromise situation like this you would go with the maximum, not an average. That way you make sure that the restaurant and retail patrons will always have a desirable parking experience.</w:t>
      </w:r>
    </w:p>
  </w:comment>
  <w:comment w:id="137" w:author="Grant Schultz" w:date="2023-04-03T17:19:00Z" w:initials="GS">
    <w:p w14:paraId="44403DAD" w14:textId="77777777" w:rsidR="005F4903" w:rsidRDefault="005F4903" w:rsidP="00CE0BE1">
      <w:pPr>
        <w:pStyle w:val="CommentText"/>
      </w:pPr>
      <w:r>
        <w:rPr>
          <w:rStyle w:val="CommentReference"/>
        </w:rPr>
        <w:annotationRef/>
      </w:r>
      <w:r>
        <w:t>You need to have a final site layout showing your parking for the next submittal. (you should have had it for this submittal)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DB2208" w15:done="0"/>
  <w15:commentEx w15:paraId="511B6CC1" w15:done="0"/>
  <w15:commentEx w15:paraId="4EF42F99" w15:done="0"/>
  <w15:commentEx w15:paraId="44403D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58747" w16cex:dateUtc="2023-04-03T23:11:00Z"/>
  <w16cex:commentExtensible w16cex:durableId="27D587E7" w16cex:dateUtc="2023-04-03T23:14:00Z"/>
  <w16cex:commentExtensible w16cex:durableId="27D58858" w16cex:dateUtc="2023-04-03T23:16:00Z"/>
  <w16cex:commentExtensible w16cex:durableId="27D5893C" w16cex:dateUtc="2023-04-03T2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DB2208" w16cid:durableId="27D58747"/>
  <w16cid:commentId w16cid:paraId="511B6CC1" w16cid:durableId="27D587E7"/>
  <w16cid:commentId w16cid:paraId="4EF42F99" w16cid:durableId="27D58858"/>
  <w16cid:commentId w16cid:paraId="44403DAD" w16cid:durableId="27D58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57691" w14:textId="77777777" w:rsidR="00842722" w:rsidRDefault="00842722">
      <w:pPr>
        <w:spacing w:after="0"/>
      </w:pPr>
      <w:r>
        <w:separator/>
      </w:r>
    </w:p>
  </w:endnote>
  <w:endnote w:type="continuationSeparator" w:id="0">
    <w:p w14:paraId="5BAEA531" w14:textId="77777777" w:rsidR="00842722" w:rsidRDefault="008427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CC96F" w14:textId="77777777" w:rsidR="00842722" w:rsidRDefault="00842722">
      <w:r>
        <w:separator/>
      </w:r>
    </w:p>
  </w:footnote>
  <w:footnote w:type="continuationSeparator" w:id="0">
    <w:p w14:paraId="43F51E16" w14:textId="77777777" w:rsidR="00842722" w:rsidRDefault="00842722">
      <w:r>
        <w:continuationSeparator/>
      </w:r>
    </w:p>
  </w:footnote>
  <w:footnote w:id="1">
    <w:p w14:paraId="1B61B9D0" w14:textId="77777777" w:rsidR="00D053C5" w:rsidRDefault="00D053C5" w:rsidP="00D053C5">
      <w:pPr>
        <w:pStyle w:val="FootnoteText"/>
      </w:pPr>
      <w:r>
        <w:rPr>
          <w:rStyle w:val="FootnoteReference"/>
        </w:rPr>
        <w:footnoteRef/>
      </w:r>
      <w:r>
        <w:t xml:space="preserve"> This access is shared with the development to the south.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wNjEwtDQ3M7WwNDBU0lEKTi0uzszPAykwrAUAjOLcMiwAAAA="/>
  </w:docVars>
  <w:rsids>
    <w:rsidRoot w:val="00ED56DA"/>
    <w:rsid w:val="0006134B"/>
    <w:rsid w:val="00077011"/>
    <w:rsid w:val="00282E89"/>
    <w:rsid w:val="002B3C75"/>
    <w:rsid w:val="0036761F"/>
    <w:rsid w:val="0037299F"/>
    <w:rsid w:val="00396D93"/>
    <w:rsid w:val="003D4D08"/>
    <w:rsid w:val="003D6E2A"/>
    <w:rsid w:val="003D7F9E"/>
    <w:rsid w:val="004016B8"/>
    <w:rsid w:val="004051D9"/>
    <w:rsid w:val="0040541F"/>
    <w:rsid w:val="00485B24"/>
    <w:rsid w:val="004F0043"/>
    <w:rsid w:val="00573F4E"/>
    <w:rsid w:val="005C6099"/>
    <w:rsid w:val="005D7661"/>
    <w:rsid w:val="005F4903"/>
    <w:rsid w:val="007032EB"/>
    <w:rsid w:val="007405EB"/>
    <w:rsid w:val="007B7A6F"/>
    <w:rsid w:val="007C3481"/>
    <w:rsid w:val="00842722"/>
    <w:rsid w:val="00857277"/>
    <w:rsid w:val="008B1760"/>
    <w:rsid w:val="008B3BE8"/>
    <w:rsid w:val="0093165E"/>
    <w:rsid w:val="00A020EF"/>
    <w:rsid w:val="00A0790C"/>
    <w:rsid w:val="00A30415"/>
    <w:rsid w:val="00A85141"/>
    <w:rsid w:val="00B36BF0"/>
    <w:rsid w:val="00CC7386"/>
    <w:rsid w:val="00CE0EDC"/>
    <w:rsid w:val="00D053C5"/>
    <w:rsid w:val="00DD0728"/>
    <w:rsid w:val="00E97875"/>
    <w:rsid w:val="00ED56DA"/>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uiPriority w:val="39"/>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40541F"/>
    <w:pPr>
      <w:spacing w:after="0"/>
    </w:pPr>
  </w:style>
  <w:style w:type="character" w:styleId="CommentReference">
    <w:name w:val="annotation reference"/>
    <w:basedOn w:val="DefaultParagraphFont"/>
    <w:semiHidden/>
    <w:unhideWhenUsed/>
    <w:rsid w:val="0040541F"/>
    <w:rPr>
      <w:sz w:val="16"/>
      <w:szCs w:val="16"/>
    </w:rPr>
  </w:style>
  <w:style w:type="paragraph" w:styleId="CommentText">
    <w:name w:val="annotation text"/>
    <w:basedOn w:val="Normal"/>
    <w:link w:val="CommentTextChar"/>
    <w:unhideWhenUsed/>
    <w:rsid w:val="0040541F"/>
    <w:rPr>
      <w:sz w:val="20"/>
      <w:szCs w:val="20"/>
    </w:rPr>
  </w:style>
  <w:style w:type="character" w:customStyle="1" w:styleId="CommentTextChar">
    <w:name w:val="Comment Text Char"/>
    <w:basedOn w:val="DefaultParagraphFont"/>
    <w:link w:val="CommentText"/>
    <w:rsid w:val="0040541F"/>
    <w:rPr>
      <w:sz w:val="20"/>
      <w:szCs w:val="20"/>
    </w:rPr>
  </w:style>
  <w:style w:type="paragraph" w:styleId="CommentSubject">
    <w:name w:val="annotation subject"/>
    <w:basedOn w:val="CommentText"/>
    <w:next w:val="CommentText"/>
    <w:link w:val="CommentSubjectChar"/>
    <w:semiHidden/>
    <w:unhideWhenUsed/>
    <w:rsid w:val="0040541F"/>
    <w:rPr>
      <w:b/>
      <w:bCs/>
    </w:rPr>
  </w:style>
  <w:style w:type="character" w:customStyle="1" w:styleId="CommentSubjectChar">
    <w:name w:val="Comment Subject Char"/>
    <w:basedOn w:val="CommentTextChar"/>
    <w:link w:val="CommentSubject"/>
    <w:semiHidden/>
    <w:rsid w:val="004054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ata-uplan.opendata.arcgis.com/maps/functional-class-alrs" TargetMode="External"/><Relationship Id="rId47" Type="http://schemas.openxmlformats.org/officeDocument/2006/relationships/image" Target="media/image26.emf"/><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18/08/relationships/commentsExtensible" Target="commentsExtensible.xml"/><Relationship Id="rId37" Type="http://schemas.openxmlformats.org/officeDocument/2006/relationships/hyperlink" Target="https://provo.municipal.codes/Code" TargetMode="External"/><Relationship Id="rId40" Type="http://schemas.openxmlformats.org/officeDocument/2006/relationships/hyperlink" Target="https://drive.google.com/file/d/1a0YNDy9Z8bFxuE121lJP5XJNW0rw9Ft3/view?usp=embed_facebook" TargetMode="External"/><Relationship Id="rId45"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hyperlink" Target="https://itetripgen.org/" TargetMode="External"/><Relationship Id="rId43" Type="http://schemas.openxmlformats.org/officeDocument/2006/relationships/hyperlink" Target="https://www.rideuta.com/Rider-Tools/Schedules-and-Maps/830X-Utah-Valley-Express" TargetMode="External"/><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image" Target="media/image43.png"/><Relationship Id="rId69" Type="http://schemas.openxmlformats.org/officeDocument/2006/relationships/image" Target="media/image48.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www.provo.org/home/showpublisheddocument/8772/638095423470500000" TargetMode="External"/><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data-uplan.opendata.arcgis.com/maps/row-access-categories" TargetMode="External"/><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7226/26432" TargetMode="Externa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microsoft.com/office/2016/09/relationships/commentsIds" Target="commentsIds.xml"/><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upport.gridsmart.com/support/solutions/articles/69000541835-synchro-studio-11-user-guide" TargetMode="External"/><Relationship Id="rId34" Type="http://schemas.openxmlformats.org/officeDocument/2006/relationships/hyperlink" Target="https://trid.trb.org/view.aspx?id=1326326" TargetMode="External"/><Relationship Id="rId50" Type="http://schemas.openxmlformats.org/officeDocument/2006/relationships/image" Target="media/image29.png"/><Relationship Id="rId55" Type="http://schemas.openxmlformats.org/officeDocument/2006/relationships/image" Target="media/image34.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99</Pages>
  <Words>8240</Words>
  <Characters>46972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55102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14</cp:revision>
  <cp:lastPrinted>2023-04-03T22:23:00Z</cp:lastPrinted>
  <dcterms:created xsi:type="dcterms:W3CDTF">2023-04-03T15:56:00Z</dcterms:created>
  <dcterms:modified xsi:type="dcterms:W3CDTF">2023-04-05T22:55:00Z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